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97364C" w14:textId="77777777" w:rsidR="00C05D7B" w:rsidRDefault="00C05D7B" w:rsidP="00C05D7B">
      <w:pPr>
        <w:jc w:val="center"/>
        <w:rPr>
          <w:b/>
          <w:bCs/>
          <w:sz w:val="28"/>
          <w:szCs w:val="28"/>
        </w:rPr>
      </w:pPr>
    </w:p>
    <w:p w14:paraId="77C99582" w14:textId="5633209B" w:rsidR="00C05D7B" w:rsidRPr="008C0C1A" w:rsidRDefault="00610EB0" w:rsidP="008C0C1A">
      <w:pPr>
        <w:pStyle w:val="af3"/>
        <w:rPr>
          <w:sz w:val="48"/>
          <w:szCs w:val="48"/>
        </w:rPr>
      </w:pPr>
      <w:bookmarkStart w:id="0" w:name="_Toc42762657"/>
      <w:r w:rsidRPr="00610EB0">
        <w:rPr>
          <w:sz w:val="48"/>
          <w:szCs w:val="48"/>
          <w:shd w:val="clear" w:color="auto" w:fill="FFFFFF"/>
        </w:rPr>
        <w:t xml:space="preserve">CA </w:t>
      </w:r>
      <w:r w:rsidRPr="00610EB0">
        <w:rPr>
          <w:rFonts w:hint="eastAsia"/>
          <w:sz w:val="48"/>
          <w:szCs w:val="48"/>
          <w:shd w:val="clear" w:color="auto" w:fill="FFFFFF"/>
        </w:rPr>
        <w:t>验证工具使用说明</w:t>
      </w:r>
      <w:bookmarkEnd w:id="0"/>
    </w:p>
    <w:p w14:paraId="503CDEB2" w14:textId="77777777" w:rsidR="00C05D7B" w:rsidRDefault="00C05D7B" w:rsidP="00C05D7B">
      <w:pPr>
        <w:jc w:val="center"/>
        <w:rPr>
          <w:b/>
          <w:bCs/>
          <w:sz w:val="28"/>
          <w:szCs w:val="28"/>
        </w:rPr>
      </w:pPr>
    </w:p>
    <w:p w14:paraId="677209A5" w14:textId="77777777" w:rsidR="00C05D7B" w:rsidRDefault="00C05D7B" w:rsidP="00C05D7B">
      <w:pPr>
        <w:jc w:val="center"/>
        <w:rPr>
          <w:b/>
          <w:bCs/>
          <w:sz w:val="28"/>
          <w:szCs w:val="28"/>
        </w:rPr>
      </w:pPr>
    </w:p>
    <w:p w14:paraId="30F8A6F8" w14:textId="77777777" w:rsidR="00C05D7B" w:rsidRDefault="00C05D7B" w:rsidP="00C05D7B">
      <w:pPr>
        <w:jc w:val="center"/>
        <w:rPr>
          <w:b/>
          <w:bCs/>
          <w:sz w:val="28"/>
          <w:szCs w:val="28"/>
        </w:rPr>
      </w:pPr>
    </w:p>
    <w:p w14:paraId="5BA8F12D" w14:textId="77777777" w:rsidR="00C05D7B" w:rsidRDefault="00C05D7B" w:rsidP="00C05D7B">
      <w:pPr>
        <w:jc w:val="center"/>
        <w:rPr>
          <w:sz w:val="32"/>
          <w:szCs w:val="32"/>
        </w:rPr>
      </w:pPr>
      <w:r>
        <w:rPr>
          <w:rFonts w:hint="eastAsia"/>
          <w:sz w:val="32"/>
          <w:szCs w:val="32"/>
        </w:rPr>
        <w:t xml:space="preserve">版本 </w:t>
      </w:r>
      <w:r>
        <w:rPr>
          <w:sz w:val="32"/>
          <w:szCs w:val="32"/>
        </w:rPr>
        <w:t>1</w:t>
      </w:r>
      <w:r>
        <w:rPr>
          <w:rFonts w:hint="eastAsia"/>
          <w:sz w:val="32"/>
          <w:szCs w:val="32"/>
        </w:rPr>
        <w:t>.0</w:t>
      </w:r>
    </w:p>
    <w:p w14:paraId="7B3943D4" w14:textId="627382F2" w:rsidR="00C05D7B" w:rsidRDefault="00A672A0" w:rsidP="00C05D7B">
      <w:pPr>
        <w:jc w:val="center"/>
        <w:rPr>
          <w:sz w:val="32"/>
          <w:szCs w:val="32"/>
        </w:rPr>
      </w:pPr>
      <w:r>
        <w:rPr>
          <w:rFonts w:hint="eastAsia"/>
          <w:sz w:val="32"/>
          <w:szCs w:val="32"/>
        </w:rPr>
        <w:t>2020</w:t>
      </w:r>
      <w:r w:rsidR="00C05D7B">
        <w:rPr>
          <w:rFonts w:hint="eastAsia"/>
          <w:sz w:val="32"/>
          <w:szCs w:val="32"/>
        </w:rPr>
        <w:t>年</w:t>
      </w:r>
      <w:r w:rsidR="00813F9D">
        <w:rPr>
          <w:sz w:val="32"/>
          <w:szCs w:val="32"/>
        </w:rPr>
        <w:t>6</w:t>
      </w:r>
      <w:r w:rsidR="00C05D7B">
        <w:rPr>
          <w:rFonts w:hint="eastAsia"/>
          <w:sz w:val="32"/>
          <w:szCs w:val="32"/>
        </w:rPr>
        <w:t>月</w:t>
      </w:r>
      <w:r w:rsidR="00813F9D">
        <w:rPr>
          <w:sz w:val="32"/>
          <w:szCs w:val="32"/>
        </w:rPr>
        <w:t>4</w:t>
      </w:r>
      <w:r w:rsidR="00C05D7B">
        <w:rPr>
          <w:rFonts w:hint="eastAsia"/>
          <w:sz w:val="32"/>
          <w:szCs w:val="32"/>
        </w:rPr>
        <w:t>日</w:t>
      </w:r>
    </w:p>
    <w:p w14:paraId="46C18493" w14:textId="77777777" w:rsidR="00C05D7B" w:rsidRDefault="00C05D7B" w:rsidP="00C05D7B">
      <w:pPr>
        <w:jc w:val="center"/>
        <w:rPr>
          <w:b/>
          <w:bCs/>
          <w:sz w:val="28"/>
          <w:szCs w:val="28"/>
        </w:rPr>
      </w:pPr>
    </w:p>
    <w:p w14:paraId="0F697C38" w14:textId="77777777" w:rsidR="00C05D7B" w:rsidRDefault="00C05D7B" w:rsidP="00C05D7B">
      <w:pPr>
        <w:jc w:val="center"/>
        <w:rPr>
          <w:b/>
          <w:bCs/>
          <w:sz w:val="28"/>
          <w:szCs w:val="28"/>
        </w:rPr>
      </w:pPr>
    </w:p>
    <w:p w14:paraId="150AB985" w14:textId="77777777" w:rsidR="00C05D7B" w:rsidRDefault="00C05D7B" w:rsidP="00C05D7B">
      <w:pPr>
        <w:jc w:val="center"/>
        <w:rPr>
          <w:b/>
          <w:bCs/>
          <w:sz w:val="28"/>
          <w:szCs w:val="28"/>
        </w:rPr>
      </w:pPr>
    </w:p>
    <w:p w14:paraId="46368C8C" w14:textId="58DAF77C" w:rsidR="00C05D7B" w:rsidRDefault="00FE3387" w:rsidP="00C05D7B">
      <w:pPr>
        <w:jc w:val="center"/>
        <w:rPr>
          <w:b/>
          <w:bCs/>
          <w:sz w:val="28"/>
          <w:szCs w:val="28"/>
        </w:rPr>
      </w:pPr>
      <w:r>
        <w:rPr>
          <w:b/>
          <w:bCs/>
          <w:sz w:val="28"/>
          <w:szCs w:val="28"/>
        </w:rPr>
        <w:t>Weidh2</w:t>
      </w:r>
    </w:p>
    <w:p w14:paraId="754EA6A6" w14:textId="577BDF68" w:rsidR="00C05D7B" w:rsidRDefault="00C05D7B" w:rsidP="00C05D7B">
      <w:pPr>
        <w:jc w:val="center"/>
        <w:rPr>
          <w:b/>
          <w:bCs/>
          <w:sz w:val="28"/>
          <w:szCs w:val="28"/>
        </w:rPr>
      </w:pPr>
      <w:r>
        <w:rPr>
          <w:rFonts w:hint="eastAsia"/>
          <w:b/>
          <w:bCs/>
          <w:sz w:val="28"/>
          <w:szCs w:val="28"/>
        </w:rPr>
        <w:t>MOTOROLA INTERNAL USE ONLY</w:t>
      </w:r>
    </w:p>
    <w:p w14:paraId="655C2E5B" w14:textId="77777777" w:rsidR="00C05D7B" w:rsidRDefault="00C05D7B" w:rsidP="00C05D7B">
      <w:r>
        <w:rPr>
          <w:rFonts w:hint="eastAsia"/>
        </w:rPr>
        <w:t>This document and the information contained in it is MOTOROLA INTERNAL USE ONLY and shall not be used, or published, or disclosed, or disseminated outside of Motorola in whole or in part without Motorola’s consent. This document contains trade secrets of Motorola. Reverse engineering of any or all of the information in this document is prohibited. The copyright notice does not imply publication of this document.</w:t>
      </w:r>
    </w:p>
    <w:p w14:paraId="1C6B433C" w14:textId="77777777" w:rsidR="00C05D7B" w:rsidRDefault="00C05D7B" w:rsidP="00C05D7B"/>
    <w:p w14:paraId="7CCB6C9D" w14:textId="59FF1708" w:rsidR="00C05D7B" w:rsidRDefault="00C05D7B" w:rsidP="00C05D7B">
      <w:pPr>
        <w:pBdr>
          <w:top w:val="nil"/>
          <w:left w:val="nil"/>
          <w:bottom w:val="nil"/>
          <w:right w:val="nil"/>
          <w:between w:val="nil"/>
        </w:pBdr>
        <w:rPr>
          <w:rFonts w:ascii="宋体" w:eastAsia="宋体" w:hAnsi="宋体" w:cs="宋体"/>
          <w:color w:val="000000"/>
          <w:sz w:val="28"/>
          <w:szCs w:val="28"/>
        </w:rPr>
      </w:pPr>
      <w:r>
        <w:rPr>
          <w:rFonts w:hint="eastAsia"/>
        </w:rPr>
        <w:t>@Copyright Motorola Mobility LLC, 2014, All Rights Reserve</w:t>
      </w:r>
    </w:p>
    <w:p w14:paraId="5785B786" w14:textId="3FDE7655" w:rsidR="00C05D7B" w:rsidRDefault="00C05D7B" w:rsidP="002A4873">
      <w:pPr>
        <w:pBdr>
          <w:top w:val="nil"/>
          <w:left w:val="nil"/>
          <w:bottom w:val="nil"/>
          <w:right w:val="nil"/>
          <w:between w:val="nil"/>
        </w:pBdr>
        <w:rPr>
          <w:rFonts w:ascii="宋体" w:eastAsia="宋体" w:hAnsi="宋体" w:cs="宋体"/>
          <w:color w:val="000000"/>
          <w:sz w:val="28"/>
          <w:szCs w:val="28"/>
        </w:rPr>
      </w:pPr>
    </w:p>
    <w:p w14:paraId="0921244F" w14:textId="7050D63D" w:rsidR="00C05D7B" w:rsidRDefault="00C05D7B" w:rsidP="002A4873">
      <w:pPr>
        <w:pBdr>
          <w:top w:val="nil"/>
          <w:left w:val="nil"/>
          <w:bottom w:val="nil"/>
          <w:right w:val="nil"/>
          <w:between w:val="nil"/>
        </w:pBdr>
        <w:rPr>
          <w:rFonts w:ascii="宋体" w:eastAsia="宋体" w:hAnsi="宋体" w:cs="宋体"/>
          <w:color w:val="000000"/>
          <w:sz w:val="28"/>
          <w:szCs w:val="28"/>
        </w:rPr>
      </w:pPr>
    </w:p>
    <w:p w14:paraId="6837DF4A" w14:textId="427E00E9" w:rsidR="00610EB0" w:rsidRDefault="00610EB0" w:rsidP="002A4873">
      <w:pPr>
        <w:pBdr>
          <w:top w:val="nil"/>
          <w:left w:val="nil"/>
          <w:bottom w:val="nil"/>
          <w:right w:val="nil"/>
          <w:between w:val="nil"/>
        </w:pBdr>
        <w:rPr>
          <w:rFonts w:ascii="宋体" w:eastAsia="宋体" w:hAnsi="宋体" w:cs="宋体"/>
          <w:color w:val="000000"/>
          <w:sz w:val="28"/>
          <w:szCs w:val="28"/>
        </w:rPr>
      </w:pPr>
    </w:p>
    <w:p w14:paraId="76F5BB1D" w14:textId="77777777" w:rsidR="00610EB0" w:rsidRDefault="00610EB0" w:rsidP="002A4873">
      <w:pPr>
        <w:pBdr>
          <w:top w:val="nil"/>
          <w:left w:val="nil"/>
          <w:bottom w:val="nil"/>
          <w:right w:val="nil"/>
          <w:between w:val="nil"/>
        </w:pBdr>
        <w:rPr>
          <w:rFonts w:ascii="宋体" w:eastAsia="宋体" w:hAnsi="宋体" w:cs="宋体"/>
          <w:color w:val="000000"/>
          <w:sz w:val="28"/>
          <w:szCs w:val="28"/>
        </w:rPr>
      </w:pPr>
    </w:p>
    <w:p w14:paraId="6B1CC7ED" w14:textId="5C76EBAC" w:rsidR="00244401" w:rsidRDefault="00244401" w:rsidP="002A4873">
      <w:pPr>
        <w:pBdr>
          <w:top w:val="nil"/>
          <w:left w:val="nil"/>
          <w:bottom w:val="nil"/>
          <w:right w:val="nil"/>
          <w:between w:val="nil"/>
        </w:pBdr>
        <w:rPr>
          <w:rFonts w:ascii="宋体" w:eastAsia="宋体" w:hAnsi="宋体" w:cs="宋体"/>
          <w:color w:val="000000"/>
          <w:sz w:val="28"/>
          <w:szCs w:val="28"/>
        </w:rPr>
      </w:pPr>
    </w:p>
    <w:sdt>
      <w:sdtPr>
        <w:rPr>
          <w:rFonts w:asciiTheme="minorHAnsi" w:eastAsiaTheme="minorEastAsia" w:hAnsiTheme="minorHAnsi" w:cstheme="minorBidi"/>
          <w:color w:val="auto"/>
          <w:kern w:val="2"/>
          <w:sz w:val="21"/>
          <w:szCs w:val="21"/>
          <w:lang w:val="zh-CN"/>
        </w:rPr>
        <w:id w:val="529152326"/>
        <w:docPartObj>
          <w:docPartGallery w:val="Table of Contents"/>
          <w:docPartUnique/>
        </w:docPartObj>
      </w:sdtPr>
      <w:sdtEndPr>
        <w:rPr>
          <w:b/>
          <w:bCs/>
        </w:rPr>
      </w:sdtEndPr>
      <w:sdtContent>
        <w:p w14:paraId="3DB500CD" w14:textId="43051847" w:rsidR="00244401" w:rsidRPr="009C72BD" w:rsidRDefault="00244401" w:rsidP="0079199E">
          <w:pPr>
            <w:pStyle w:val="TOC"/>
            <w:rPr>
              <w:lang w:val="zh-CN"/>
            </w:rPr>
          </w:pPr>
          <w:r w:rsidRPr="009C72BD">
            <w:rPr>
              <w:lang w:val="zh-CN"/>
            </w:rPr>
            <w:t>目录</w:t>
          </w:r>
        </w:p>
        <w:p w14:paraId="358130EA" w14:textId="147E9296" w:rsidR="00244401" w:rsidRDefault="00244401" w:rsidP="00244401">
          <w:pPr>
            <w:rPr>
              <w:lang w:val="zh-CN"/>
            </w:rPr>
          </w:pPr>
        </w:p>
        <w:p w14:paraId="56CA435B" w14:textId="2886E31C" w:rsidR="009C72BD" w:rsidRDefault="009C72BD" w:rsidP="00244401">
          <w:pPr>
            <w:rPr>
              <w:lang w:val="zh-CN"/>
            </w:rPr>
          </w:pPr>
        </w:p>
        <w:p w14:paraId="59C375F9" w14:textId="77777777" w:rsidR="009C72BD" w:rsidRPr="00244401" w:rsidRDefault="009C72BD" w:rsidP="00244401">
          <w:pPr>
            <w:rPr>
              <w:lang w:val="zh-CN"/>
            </w:rPr>
          </w:pPr>
        </w:p>
        <w:p w14:paraId="42F52CBE" w14:textId="2C0FD1FB" w:rsidR="00A76AD7" w:rsidRDefault="00244401">
          <w:pPr>
            <w:pStyle w:val="11"/>
            <w:tabs>
              <w:tab w:val="right" w:leader="dot" w:pos="8296"/>
            </w:tabs>
            <w:rPr>
              <w:noProof/>
              <w:szCs w:val="22"/>
            </w:rPr>
          </w:pPr>
          <w:r>
            <w:fldChar w:fldCharType="begin"/>
          </w:r>
          <w:r>
            <w:instrText xml:space="preserve"> TOC \o "1-3" \h \z \u </w:instrText>
          </w:r>
          <w:r>
            <w:fldChar w:fldCharType="separate"/>
          </w:r>
          <w:hyperlink w:anchor="_Toc42762657" w:history="1">
            <w:r w:rsidR="00A76AD7" w:rsidRPr="00AF3924">
              <w:rPr>
                <w:rStyle w:val="ac"/>
                <w:noProof/>
                <w:shd w:val="clear" w:color="auto" w:fill="FFFFFF"/>
              </w:rPr>
              <w:t>CA 验证工具使用说明</w:t>
            </w:r>
            <w:r w:rsidR="00A76AD7">
              <w:rPr>
                <w:noProof/>
                <w:webHidden/>
              </w:rPr>
              <w:tab/>
            </w:r>
            <w:r w:rsidR="00A76AD7">
              <w:rPr>
                <w:noProof/>
                <w:webHidden/>
              </w:rPr>
              <w:fldChar w:fldCharType="begin"/>
            </w:r>
            <w:r w:rsidR="00A76AD7">
              <w:rPr>
                <w:noProof/>
                <w:webHidden/>
              </w:rPr>
              <w:instrText xml:space="preserve"> PAGEREF _Toc42762657 \h </w:instrText>
            </w:r>
            <w:r w:rsidR="00A76AD7">
              <w:rPr>
                <w:noProof/>
                <w:webHidden/>
              </w:rPr>
            </w:r>
            <w:r w:rsidR="00A76AD7">
              <w:rPr>
                <w:noProof/>
                <w:webHidden/>
              </w:rPr>
              <w:fldChar w:fldCharType="separate"/>
            </w:r>
            <w:r w:rsidR="00A76AD7">
              <w:rPr>
                <w:noProof/>
                <w:webHidden/>
              </w:rPr>
              <w:t>1</w:t>
            </w:r>
            <w:r w:rsidR="00A76AD7">
              <w:rPr>
                <w:noProof/>
                <w:webHidden/>
              </w:rPr>
              <w:fldChar w:fldCharType="end"/>
            </w:r>
          </w:hyperlink>
        </w:p>
        <w:p w14:paraId="52C25EF9" w14:textId="0DC6A52B" w:rsidR="00A76AD7" w:rsidRDefault="00A76AD7">
          <w:pPr>
            <w:pStyle w:val="11"/>
            <w:tabs>
              <w:tab w:val="right" w:leader="dot" w:pos="8296"/>
            </w:tabs>
            <w:rPr>
              <w:noProof/>
              <w:szCs w:val="22"/>
            </w:rPr>
          </w:pPr>
          <w:hyperlink w:anchor="_Toc42762658" w:history="1">
            <w:r w:rsidRPr="00AF3924">
              <w:rPr>
                <w:rStyle w:val="ac"/>
                <w:noProof/>
              </w:rPr>
              <w:t>背景</w:t>
            </w:r>
            <w:r>
              <w:rPr>
                <w:noProof/>
                <w:webHidden/>
              </w:rPr>
              <w:tab/>
            </w:r>
            <w:r>
              <w:rPr>
                <w:noProof/>
                <w:webHidden/>
              </w:rPr>
              <w:fldChar w:fldCharType="begin"/>
            </w:r>
            <w:r>
              <w:rPr>
                <w:noProof/>
                <w:webHidden/>
              </w:rPr>
              <w:instrText xml:space="preserve"> PAGEREF _Toc42762658 \h </w:instrText>
            </w:r>
            <w:r>
              <w:rPr>
                <w:noProof/>
                <w:webHidden/>
              </w:rPr>
            </w:r>
            <w:r>
              <w:rPr>
                <w:noProof/>
                <w:webHidden/>
              </w:rPr>
              <w:fldChar w:fldCharType="separate"/>
            </w:r>
            <w:r>
              <w:rPr>
                <w:noProof/>
                <w:webHidden/>
              </w:rPr>
              <w:t>2</w:t>
            </w:r>
            <w:r>
              <w:rPr>
                <w:noProof/>
                <w:webHidden/>
              </w:rPr>
              <w:fldChar w:fldCharType="end"/>
            </w:r>
          </w:hyperlink>
        </w:p>
        <w:p w14:paraId="05C24A28" w14:textId="40A56C19" w:rsidR="00A76AD7" w:rsidRDefault="00A76AD7">
          <w:pPr>
            <w:pStyle w:val="11"/>
            <w:tabs>
              <w:tab w:val="left" w:pos="420"/>
              <w:tab w:val="right" w:leader="dot" w:pos="8296"/>
            </w:tabs>
            <w:rPr>
              <w:noProof/>
              <w:szCs w:val="22"/>
            </w:rPr>
          </w:pPr>
          <w:hyperlink w:anchor="_Toc42762659" w:history="1">
            <w:r w:rsidRPr="00AF3924">
              <w:rPr>
                <w:rStyle w:val="ac"/>
                <w:noProof/>
                <w:highlight w:val="lightGray"/>
              </w:rPr>
              <w:t>1.</w:t>
            </w:r>
            <w:r>
              <w:rPr>
                <w:noProof/>
                <w:szCs w:val="22"/>
              </w:rPr>
              <w:tab/>
            </w:r>
            <w:r w:rsidRPr="00AF3924">
              <w:rPr>
                <w:rStyle w:val="ac"/>
                <w:noProof/>
                <w:highlight w:val="lightGray"/>
              </w:rPr>
              <w:t>工具介绍：</w:t>
            </w:r>
            <w:r>
              <w:rPr>
                <w:noProof/>
                <w:webHidden/>
              </w:rPr>
              <w:tab/>
            </w:r>
            <w:r>
              <w:rPr>
                <w:noProof/>
                <w:webHidden/>
              </w:rPr>
              <w:fldChar w:fldCharType="begin"/>
            </w:r>
            <w:r>
              <w:rPr>
                <w:noProof/>
                <w:webHidden/>
              </w:rPr>
              <w:instrText xml:space="preserve"> PAGEREF _Toc42762659 \h </w:instrText>
            </w:r>
            <w:r>
              <w:rPr>
                <w:noProof/>
                <w:webHidden/>
              </w:rPr>
            </w:r>
            <w:r>
              <w:rPr>
                <w:noProof/>
                <w:webHidden/>
              </w:rPr>
              <w:fldChar w:fldCharType="separate"/>
            </w:r>
            <w:r>
              <w:rPr>
                <w:noProof/>
                <w:webHidden/>
              </w:rPr>
              <w:t>3</w:t>
            </w:r>
            <w:r>
              <w:rPr>
                <w:noProof/>
                <w:webHidden/>
              </w:rPr>
              <w:fldChar w:fldCharType="end"/>
            </w:r>
          </w:hyperlink>
        </w:p>
        <w:p w14:paraId="09A38FE4" w14:textId="4419C9DA" w:rsidR="00A76AD7" w:rsidRDefault="00A76AD7">
          <w:pPr>
            <w:pStyle w:val="11"/>
            <w:tabs>
              <w:tab w:val="right" w:leader="dot" w:pos="8296"/>
            </w:tabs>
            <w:rPr>
              <w:noProof/>
              <w:szCs w:val="22"/>
            </w:rPr>
          </w:pPr>
          <w:hyperlink w:anchor="_Toc42762660" w:history="1">
            <w:r w:rsidRPr="00AF3924">
              <w:rPr>
                <w:rStyle w:val="ac"/>
                <w:noProof/>
                <w:highlight w:val="lightGray"/>
              </w:rPr>
              <w:t>2.环境搭建</w:t>
            </w:r>
            <w:r>
              <w:rPr>
                <w:noProof/>
                <w:webHidden/>
              </w:rPr>
              <w:tab/>
            </w:r>
            <w:r>
              <w:rPr>
                <w:noProof/>
                <w:webHidden/>
              </w:rPr>
              <w:fldChar w:fldCharType="begin"/>
            </w:r>
            <w:r>
              <w:rPr>
                <w:noProof/>
                <w:webHidden/>
              </w:rPr>
              <w:instrText xml:space="preserve"> PAGEREF _Toc42762660 \h </w:instrText>
            </w:r>
            <w:r>
              <w:rPr>
                <w:noProof/>
                <w:webHidden/>
              </w:rPr>
            </w:r>
            <w:r>
              <w:rPr>
                <w:noProof/>
                <w:webHidden/>
              </w:rPr>
              <w:fldChar w:fldCharType="separate"/>
            </w:r>
            <w:r>
              <w:rPr>
                <w:noProof/>
                <w:webHidden/>
              </w:rPr>
              <w:t>3</w:t>
            </w:r>
            <w:r>
              <w:rPr>
                <w:noProof/>
                <w:webHidden/>
              </w:rPr>
              <w:fldChar w:fldCharType="end"/>
            </w:r>
          </w:hyperlink>
        </w:p>
        <w:p w14:paraId="62D3C982" w14:textId="03D685E2" w:rsidR="00A76AD7" w:rsidRDefault="00A76AD7">
          <w:pPr>
            <w:pStyle w:val="21"/>
            <w:tabs>
              <w:tab w:val="right" w:leader="dot" w:pos="8296"/>
            </w:tabs>
            <w:rPr>
              <w:noProof/>
              <w:szCs w:val="22"/>
            </w:rPr>
          </w:pPr>
          <w:hyperlink w:anchor="_Toc42762661" w:history="1">
            <w:r w:rsidRPr="00AF3924">
              <w:rPr>
                <w:rStyle w:val="ac"/>
                <w:noProof/>
              </w:rPr>
              <w:t>2.1安装NI驱动</w:t>
            </w:r>
            <w:r>
              <w:rPr>
                <w:noProof/>
                <w:webHidden/>
              </w:rPr>
              <w:tab/>
            </w:r>
            <w:r>
              <w:rPr>
                <w:noProof/>
                <w:webHidden/>
              </w:rPr>
              <w:fldChar w:fldCharType="begin"/>
            </w:r>
            <w:r>
              <w:rPr>
                <w:noProof/>
                <w:webHidden/>
              </w:rPr>
              <w:instrText xml:space="preserve"> PAGEREF _Toc42762661 \h </w:instrText>
            </w:r>
            <w:r>
              <w:rPr>
                <w:noProof/>
                <w:webHidden/>
              </w:rPr>
            </w:r>
            <w:r>
              <w:rPr>
                <w:noProof/>
                <w:webHidden/>
              </w:rPr>
              <w:fldChar w:fldCharType="separate"/>
            </w:r>
            <w:r>
              <w:rPr>
                <w:noProof/>
                <w:webHidden/>
              </w:rPr>
              <w:t>3</w:t>
            </w:r>
            <w:r>
              <w:rPr>
                <w:noProof/>
                <w:webHidden/>
              </w:rPr>
              <w:fldChar w:fldCharType="end"/>
            </w:r>
          </w:hyperlink>
        </w:p>
        <w:p w14:paraId="71E67C74" w14:textId="0D03CF88" w:rsidR="00A76AD7" w:rsidRDefault="00A76AD7">
          <w:pPr>
            <w:pStyle w:val="21"/>
            <w:tabs>
              <w:tab w:val="right" w:leader="dot" w:pos="8296"/>
            </w:tabs>
            <w:rPr>
              <w:noProof/>
              <w:szCs w:val="22"/>
            </w:rPr>
          </w:pPr>
          <w:hyperlink w:anchor="_Toc42762662" w:history="1">
            <w:r w:rsidRPr="00AF3924">
              <w:rPr>
                <w:rStyle w:val="ac"/>
                <w:noProof/>
              </w:rPr>
              <w:t>2.2 配仪表和PC本地IP</w:t>
            </w:r>
            <w:r>
              <w:rPr>
                <w:noProof/>
                <w:webHidden/>
              </w:rPr>
              <w:tab/>
            </w:r>
            <w:r>
              <w:rPr>
                <w:noProof/>
                <w:webHidden/>
              </w:rPr>
              <w:fldChar w:fldCharType="begin"/>
            </w:r>
            <w:r>
              <w:rPr>
                <w:noProof/>
                <w:webHidden/>
              </w:rPr>
              <w:instrText xml:space="preserve"> PAGEREF _Toc42762662 \h </w:instrText>
            </w:r>
            <w:r>
              <w:rPr>
                <w:noProof/>
                <w:webHidden/>
              </w:rPr>
            </w:r>
            <w:r>
              <w:rPr>
                <w:noProof/>
                <w:webHidden/>
              </w:rPr>
              <w:fldChar w:fldCharType="separate"/>
            </w:r>
            <w:r>
              <w:rPr>
                <w:noProof/>
                <w:webHidden/>
              </w:rPr>
              <w:t>3</w:t>
            </w:r>
            <w:r>
              <w:rPr>
                <w:noProof/>
                <w:webHidden/>
              </w:rPr>
              <w:fldChar w:fldCharType="end"/>
            </w:r>
          </w:hyperlink>
        </w:p>
        <w:p w14:paraId="3241747D" w14:textId="5D3B15D2" w:rsidR="00A76AD7" w:rsidRDefault="00A76AD7">
          <w:pPr>
            <w:pStyle w:val="11"/>
            <w:tabs>
              <w:tab w:val="right" w:leader="dot" w:pos="8296"/>
            </w:tabs>
            <w:rPr>
              <w:noProof/>
              <w:szCs w:val="22"/>
            </w:rPr>
          </w:pPr>
          <w:hyperlink w:anchor="_Toc42762663" w:history="1">
            <w:r w:rsidRPr="00AF3924">
              <w:rPr>
                <w:rStyle w:val="ac"/>
                <w:noProof/>
                <w:highlight w:val="lightGray"/>
              </w:rPr>
              <w:t>3. 工具使用说明</w:t>
            </w:r>
            <w:r>
              <w:rPr>
                <w:noProof/>
                <w:webHidden/>
              </w:rPr>
              <w:tab/>
            </w:r>
            <w:r>
              <w:rPr>
                <w:noProof/>
                <w:webHidden/>
              </w:rPr>
              <w:fldChar w:fldCharType="begin"/>
            </w:r>
            <w:r>
              <w:rPr>
                <w:noProof/>
                <w:webHidden/>
              </w:rPr>
              <w:instrText xml:space="preserve"> PAGEREF _Toc42762663 \h </w:instrText>
            </w:r>
            <w:r>
              <w:rPr>
                <w:noProof/>
                <w:webHidden/>
              </w:rPr>
            </w:r>
            <w:r>
              <w:rPr>
                <w:noProof/>
                <w:webHidden/>
              </w:rPr>
              <w:fldChar w:fldCharType="separate"/>
            </w:r>
            <w:r>
              <w:rPr>
                <w:noProof/>
                <w:webHidden/>
              </w:rPr>
              <w:t>4</w:t>
            </w:r>
            <w:r>
              <w:rPr>
                <w:noProof/>
                <w:webHidden/>
              </w:rPr>
              <w:fldChar w:fldCharType="end"/>
            </w:r>
          </w:hyperlink>
        </w:p>
        <w:p w14:paraId="141EAD1D" w14:textId="7770195A" w:rsidR="00A76AD7" w:rsidRDefault="00A76AD7">
          <w:pPr>
            <w:pStyle w:val="21"/>
            <w:tabs>
              <w:tab w:val="right" w:leader="dot" w:pos="8296"/>
            </w:tabs>
            <w:rPr>
              <w:noProof/>
              <w:szCs w:val="22"/>
            </w:rPr>
          </w:pPr>
          <w:hyperlink w:anchor="_Toc42762664" w:history="1">
            <w:r w:rsidRPr="00AF3924">
              <w:rPr>
                <w:rStyle w:val="ac"/>
                <w:noProof/>
              </w:rPr>
              <w:t>3.1工具安装</w:t>
            </w:r>
            <w:r>
              <w:rPr>
                <w:noProof/>
                <w:webHidden/>
              </w:rPr>
              <w:tab/>
            </w:r>
            <w:r>
              <w:rPr>
                <w:noProof/>
                <w:webHidden/>
              </w:rPr>
              <w:fldChar w:fldCharType="begin"/>
            </w:r>
            <w:r>
              <w:rPr>
                <w:noProof/>
                <w:webHidden/>
              </w:rPr>
              <w:instrText xml:space="preserve"> PAGEREF _Toc42762664 \h </w:instrText>
            </w:r>
            <w:r>
              <w:rPr>
                <w:noProof/>
                <w:webHidden/>
              </w:rPr>
            </w:r>
            <w:r>
              <w:rPr>
                <w:noProof/>
                <w:webHidden/>
              </w:rPr>
              <w:fldChar w:fldCharType="separate"/>
            </w:r>
            <w:r>
              <w:rPr>
                <w:noProof/>
                <w:webHidden/>
              </w:rPr>
              <w:t>4</w:t>
            </w:r>
            <w:r>
              <w:rPr>
                <w:noProof/>
                <w:webHidden/>
              </w:rPr>
              <w:fldChar w:fldCharType="end"/>
            </w:r>
          </w:hyperlink>
        </w:p>
        <w:p w14:paraId="77E3F2DF" w14:textId="232EB46A" w:rsidR="00A76AD7" w:rsidRDefault="00A76AD7">
          <w:pPr>
            <w:pStyle w:val="21"/>
            <w:tabs>
              <w:tab w:val="right" w:leader="dot" w:pos="8296"/>
            </w:tabs>
            <w:rPr>
              <w:noProof/>
              <w:szCs w:val="22"/>
            </w:rPr>
          </w:pPr>
          <w:hyperlink w:anchor="_Toc42762665" w:history="1">
            <w:r w:rsidRPr="00AF3924">
              <w:rPr>
                <w:rStyle w:val="ac"/>
                <w:noProof/>
              </w:rPr>
              <w:t>2.1菜单栏功能</w:t>
            </w:r>
            <w:r>
              <w:rPr>
                <w:noProof/>
                <w:webHidden/>
              </w:rPr>
              <w:tab/>
            </w:r>
            <w:r>
              <w:rPr>
                <w:noProof/>
                <w:webHidden/>
              </w:rPr>
              <w:fldChar w:fldCharType="begin"/>
            </w:r>
            <w:r>
              <w:rPr>
                <w:noProof/>
                <w:webHidden/>
              </w:rPr>
              <w:instrText xml:space="preserve"> PAGEREF _Toc42762665 \h </w:instrText>
            </w:r>
            <w:r>
              <w:rPr>
                <w:noProof/>
                <w:webHidden/>
              </w:rPr>
            </w:r>
            <w:r>
              <w:rPr>
                <w:noProof/>
                <w:webHidden/>
              </w:rPr>
              <w:fldChar w:fldCharType="separate"/>
            </w:r>
            <w:r>
              <w:rPr>
                <w:noProof/>
                <w:webHidden/>
              </w:rPr>
              <w:t>6</w:t>
            </w:r>
            <w:r>
              <w:rPr>
                <w:noProof/>
                <w:webHidden/>
              </w:rPr>
              <w:fldChar w:fldCharType="end"/>
            </w:r>
          </w:hyperlink>
        </w:p>
        <w:p w14:paraId="7EE93DD5" w14:textId="16DB58C1" w:rsidR="00A76AD7" w:rsidRDefault="00A76AD7">
          <w:pPr>
            <w:pStyle w:val="21"/>
            <w:tabs>
              <w:tab w:val="right" w:leader="dot" w:pos="8296"/>
            </w:tabs>
            <w:rPr>
              <w:noProof/>
              <w:szCs w:val="22"/>
            </w:rPr>
          </w:pPr>
          <w:hyperlink w:anchor="_Toc42762666" w:history="1">
            <w:r w:rsidRPr="00AF3924">
              <w:rPr>
                <w:rStyle w:val="ac"/>
                <w:noProof/>
              </w:rPr>
              <w:t>2.2 测试配置</w:t>
            </w:r>
            <w:r>
              <w:rPr>
                <w:noProof/>
                <w:webHidden/>
              </w:rPr>
              <w:tab/>
            </w:r>
            <w:r>
              <w:rPr>
                <w:noProof/>
                <w:webHidden/>
              </w:rPr>
              <w:fldChar w:fldCharType="begin"/>
            </w:r>
            <w:r>
              <w:rPr>
                <w:noProof/>
                <w:webHidden/>
              </w:rPr>
              <w:instrText xml:space="preserve"> PAGEREF _Toc42762666 \h </w:instrText>
            </w:r>
            <w:r>
              <w:rPr>
                <w:noProof/>
                <w:webHidden/>
              </w:rPr>
            </w:r>
            <w:r>
              <w:rPr>
                <w:noProof/>
                <w:webHidden/>
              </w:rPr>
              <w:fldChar w:fldCharType="separate"/>
            </w:r>
            <w:r>
              <w:rPr>
                <w:noProof/>
                <w:webHidden/>
              </w:rPr>
              <w:t>9</w:t>
            </w:r>
            <w:r>
              <w:rPr>
                <w:noProof/>
                <w:webHidden/>
              </w:rPr>
              <w:fldChar w:fldCharType="end"/>
            </w:r>
          </w:hyperlink>
        </w:p>
        <w:p w14:paraId="54F61913" w14:textId="38A713BB" w:rsidR="00A76AD7" w:rsidRDefault="00A76AD7">
          <w:pPr>
            <w:pStyle w:val="21"/>
            <w:tabs>
              <w:tab w:val="right" w:leader="dot" w:pos="8296"/>
            </w:tabs>
            <w:rPr>
              <w:noProof/>
              <w:szCs w:val="22"/>
            </w:rPr>
          </w:pPr>
          <w:hyperlink w:anchor="_Toc42762667" w:history="1">
            <w:r w:rsidRPr="00AF3924">
              <w:rPr>
                <w:rStyle w:val="ac"/>
                <w:noProof/>
              </w:rPr>
              <w:t>2.3 测试结果</w:t>
            </w:r>
            <w:r>
              <w:rPr>
                <w:noProof/>
                <w:webHidden/>
              </w:rPr>
              <w:tab/>
            </w:r>
            <w:r>
              <w:rPr>
                <w:noProof/>
                <w:webHidden/>
              </w:rPr>
              <w:fldChar w:fldCharType="begin"/>
            </w:r>
            <w:r>
              <w:rPr>
                <w:noProof/>
                <w:webHidden/>
              </w:rPr>
              <w:instrText xml:space="preserve"> PAGEREF _Toc42762667 \h </w:instrText>
            </w:r>
            <w:r>
              <w:rPr>
                <w:noProof/>
                <w:webHidden/>
              </w:rPr>
            </w:r>
            <w:r>
              <w:rPr>
                <w:noProof/>
                <w:webHidden/>
              </w:rPr>
              <w:fldChar w:fldCharType="separate"/>
            </w:r>
            <w:r>
              <w:rPr>
                <w:noProof/>
                <w:webHidden/>
              </w:rPr>
              <w:t>10</w:t>
            </w:r>
            <w:r>
              <w:rPr>
                <w:noProof/>
                <w:webHidden/>
              </w:rPr>
              <w:fldChar w:fldCharType="end"/>
            </w:r>
          </w:hyperlink>
        </w:p>
        <w:p w14:paraId="002CE21F" w14:textId="2BCF8899" w:rsidR="00A76AD7" w:rsidRDefault="00A76AD7">
          <w:pPr>
            <w:pStyle w:val="11"/>
            <w:tabs>
              <w:tab w:val="right" w:leader="dot" w:pos="8296"/>
            </w:tabs>
            <w:rPr>
              <w:noProof/>
              <w:szCs w:val="22"/>
            </w:rPr>
          </w:pPr>
          <w:hyperlink w:anchor="_Toc42762668" w:history="1">
            <w:r w:rsidRPr="00AF3924">
              <w:rPr>
                <w:rStyle w:val="ac"/>
                <w:noProof/>
                <w:highlight w:val="lightGray"/>
              </w:rPr>
              <w:t>4．常见问题</w:t>
            </w:r>
            <w:r>
              <w:rPr>
                <w:noProof/>
                <w:webHidden/>
              </w:rPr>
              <w:tab/>
            </w:r>
            <w:r>
              <w:rPr>
                <w:noProof/>
                <w:webHidden/>
              </w:rPr>
              <w:fldChar w:fldCharType="begin"/>
            </w:r>
            <w:r>
              <w:rPr>
                <w:noProof/>
                <w:webHidden/>
              </w:rPr>
              <w:instrText xml:space="preserve"> PAGEREF _Toc42762668 \h </w:instrText>
            </w:r>
            <w:r>
              <w:rPr>
                <w:noProof/>
                <w:webHidden/>
              </w:rPr>
            </w:r>
            <w:r>
              <w:rPr>
                <w:noProof/>
                <w:webHidden/>
              </w:rPr>
              <w:fldChar w:fldCharType="separate"/>
            </w:r>
            <w:r>
              <w:rPr>
                <w:noProof/>
                <w:webHidden/>
              </w:rPr>
              <w:t>11</w:t>
            </w:r>
            <w:r>
              <w:rPr>
                <w:noProof/>
                <w:webHidden/>
              </w:rPr>
              <w:fldChar w:fldCharType="end"/>
            </w:r>
          </w:hyperlink>
        </w:p>
        <w:p w14:paraId="63EC96BB" w14:textId="0404B089" w:rsidR="00244401" w:rsidRDefault="00244401">
          <w:r>
            <w:rPr>
              <w:b/>
              <w:bCs/>
              <w:lang w:val="zh-CN"/>
            </w:rPr>
            <w:fldChar w:fldCharType="end"/>
          </w:r>
        </w:p>
      </w:sdtContent>
    </w:sdt>
    <w:p w14:paraId="593BFEF3" w14:textId="0B900007" w:rsidR="00244401" w:rsidRDefault="00244401">
      <w:pPr>
        <w:widowControl/>
        <w:jc w:val="left"/>
        <w:rPr>
          <w:rFonts w:ascii="宋体" w:eastAsia="宋体" w:hAnsi="宋体" w:cs="宋体"/>
          <w:color w:val="000000"/>
          <w:sz w:val="28"/>
          <w:szCs w:val="28"/>
        </w:rPr>
      </w:pPr>
    </w:p>
    <w:p w14:paraId="2E5DCD6F" w14:textId="5F9EDA56" w:rsidR="00244401" w:rsidRDefault="00244401">
      <w:pPr>
        <w:widowControl/>
        <w:jc w:val="left"/>
        <w:rPr>
          <w:rFonts w:ascii="宋体" w:eastAsia="宋体" w:hAnsi="宋体" w:cs="宋体"/>
          <w:color w:val="000000"/>
          <w:sz w:val="28"/>
          <w:szCs w:val="28"/>
        </w:rPr>
      </w:pPr>
    </w:p>
    <w:p w14:paraId="6C2B0C3A" w14:textId="4A80F7FE" w:rsidR="00244401" w:rsidRDefault="00244401">
      <w:pPr>
        <w:widowControl/>
        <w:jc w:val="left"/>
        <w:rPr>
          <w:rFonts w:ascii="宋体" w:eastAsia="宋体" w:hAnsi="宋体" w:cs="宋体"/>
          <w:color w:val="000000"/>
          <w:sz w:val="28"/>
          <w:szCs w:val="28"/>
        </w:rPr>
      </w:pPr>
    </w:p>
    <w:p w14:paraId="50B6ACE8" w14:textId="0B140DC3" w:rsidR="00244401" w:rsidRDefault="00244401">
      <w:pPr>
        <w:widowControl/>
        <w:jc w:val="left"/>
        <w:rPr>
          <w:rFonts w:ascii="宋体" w:eastAsia="宋体" w:hAnsi="宋体" w:cs="宋体"/>
          <w:color w:val="000000"/>
          <w:sz w:val="28"/>
          <w:szCs w:val="28"/>
        </w:rPr>
      </w:pPr>
    </w:p>
    <w:p w14:paraId="1B609E46" w14:textId="64A4B241" w:rsidR="00244401" w:rsidRDefault="00244401">
      <w:pPr>
        <w:widowControl/>
        <w:jc w:val="left"/>
        <w:rPr>
          <w:rFonts w:ascii="宋体" w:eastAsia="宋体" w:hAnsi="宋体" w:cs="宋体"/>
          <w:color w:val="000000"/>
          <w:sz w:val="28"/>
          <w:szCs w:val="28"/>
        </w:rPr>
      </w:pPr>
    </w:p>
    <w:p w14:paraId="1D5744C0" w14:textId="37F54B1F" w:rsidR="00244401" w:rsidRDefault="00244401">
      <w:pPr>
        <w:widowControl/>
        <w:jc w:val="left"/>
        <w:rPr>
          <w:rFonts w:ascii="宋体" w:eastAsia="宋体" w:hAnsi="宋体" w:cs="宋体"/>
          <w:color w:val="000000"/>
          <w:sz w:val="28"/>
          <w:szCs w:val="28"/>
        </w:rPr>
      </w:pPr>
    </w:p>
    <w:p w14:paraId="584FC824" w14:textId="07BDEBCB" w:rsidR="00244401" w:rsidRDefault="00244401">
      <w:pPr>
        <w:widowControl/>
        <w:jc w:val="left"/>
        <w:rPr>
          <w:rFonts w:ascii="宋体" w:eastAsia="宋体" w:hAnsi="宋体" w:cs="宋体"/>
          <w:color w:val="000000"/>
          <w:sz w:val="28"/>
          <w:szCs w:val="28"/>
        </w:rPr>
      </w:pPr>
    </w:p>
    <w:p w14:paraId="3026D2EF" w14:textId="4EACA33C" w:rsidR="00610EB0" w:rsidRDefault="00610EB0" w:rsidP="002A4873">
      <w:pPr>
        <w:pBdr>
          <w:top w:val="nil"/>
          <w:left w:val="nil"/>
          <w:bottom w:val="nil"/>
          <w:right w:val="nil"/>
          <w:between w:val="nil"/>
        </w:pBdr>
        <w:rPr>
          <w:rFonts w:ascii="宋体" w:eastAsia="宋体" w:hAnsi="宋体" w:cs="宋体"/>
          <w:color w:val="000000"/>
          <w:sz w:val="28"/>
          <w:szCs w:val="28"/>
        </w:rPr>
      </w:pPr>
    </w:p>
    <w:p w14:paraId="010A2C57" w14:textId="77777777" w:rsidR="00610EB0" w:rsidRDefault="00610EB0" w:rsidP="002A4873">
      <w:pPr>
        <w:pBdr>
          <w:top w:val="nil"/>
          <w:left w:val="nil"/>
          <w:bottom w:val="nil"/>
          <w:right w:val="nil"/>
          <w:between w:val="nil"/>
        </w:pBdr>
        <w:rPr>
          <w:rFonts w:ascii="宋体" w:eastAsia="宋体" w:hAnsi="宋体" w:cs="宋体"/>
          <w:color w:val="000000"/>
          <w:sz w:val="28"/>
          <w:szCs w:val="28"/>
        </w:rPr>
      </w:pPr>
    </w:p>
    <w:p w14:paraId="614EACCB" w14:textId="3D138D29" w:rsidR="00F7235A" w:rsidRDefault="00610EB0" w:rsidP="00071D16">
      <w:pPr>
        <w:pStyle w:val="1"/>
        <w:ind w:firstLineChars="700" w:firstLine="3080"/>
      </w:pPr>
      <w:bookmarkStart w:id="1" w:name="_Toc42762658"/>
      <w:r>
        <w:rPr>
          <w:rFonts w:hint="eastAsia"/>
        </w:rPr>
        <w:t>背景</w:t>
      </w:r>
      <w:bookmarkEnd w:id="1"/>
    </w:p>
    <w:p w14:paraId="321B4167" w14:textId="77777777" w:rsidR="00610EB0" w:rsidRDefault="00610EB0" w:rsidP="00610EB0">
      <w:pPr>
        <w:pBdr>
          <w:top w:val="nil"/>
          <w:left w:val="nil"/>
          <w:bottom w:val="nil"/>
          <w:right w:val="nil"/>
          <w:between w:val="nil"/>
        </w:pBdr>
        <w:ind w:left="2940" w:firstLine="420"/>
        <w:rPr>
          <w:rFonts w:ascii="Times New Roman" w:hAnsi="Times New Roman" w:cs="Times New Roman"/>
          <w:color w:val="000000"/>
          <w:sz w:val="32"/>
          <w:szCs w:val="32"/>
        </w:rPr>
      </w:pPr>
    </w:p>
    <w:p w14:paraId="63E4BFC6" w14:textId="398B521B" w:rsidR="00F7235A" w:rsidRPr="00A672A0" w:rsidRDefault="00F7235A" w:rsidP="00A672A0">
      <w:pPr>
        <w:pStyle w:val="a4"/>
        <w:ind w:left="360" w:firstLineChars="0" w:firstLine="0"/>
        <w:rPr>
          <w:rFonts w:asciiTheme="majorHAnsi" w:eastAsiaTheme="majorEastAsia" w:hAnsiTheme="majorHAnsi" w:cstheme="majorBidi"/>
          <w:b/>
          <w:bCs/>
        </w:rPr>
      </w:pPr>
      <w:r w:rsidRPr="00A672A0">
        <w:rPr>
          <w:rFonts w:asciiTheme="majorHAnsi" w:eastAsiaTheme="majorEastAsia" w:hAnsiTheme="majorHAnsi" w:cstheme="majorBidi" w:hint="eastAsia"/>
          <w:b/>
          <w:bCs/>
        </w:rPr>
        <w:t>由于新产品的C</w:t>
      </w:r>
      <w:r w:rsidRPr="00A672A0">
        <w:rPr>
          <w:rFonts w:asciiTheme="majorHAnsi" w:eastAsiaTheme="majorEastAsia" w:hAnsiTheme="majorHAnsi" w:cstheme="majorBidi"/>
          <w:b/>
          <w:bCs/>
        </w:rPr>
        <w:t>A</w:t>
      </w:r>
      <w:r w:rsidRPr="00A672A0">
        <w:rPr>
          <w:rFonts w:asciiTheme="majorHAnsi" w:eastAsiaTheme="majorEastAsia" w:hAnsiTheme="majorHAnsi" w:cstheme="majorBidi" w:hint="eastAsia"/>
          <w:b/>
          <w:bCs/>
        </w:rPr>
        <w:t>组合数量比较庞大，为了提高工作效率，开发此工具用于</w:t>
      </w:r>
      <w:r w:rsidRPr="00A672A0">
        <w:rPr>
          <w:rFonts w:asciiTheme="majorHAnsi" w:eastAsiaTheme="majorEastAsia" w:hAnsiTheme="majorHAnsi" w:cstheme="majorBidi"/>
          <w:b/>
          <w:bCs/>
        </w:rPr>
        <w:t>CA</w:t>
      </w:r>
      <w:r w:rsidRPr="00A672A0">
        <w:rPr>
          <w:rFonts w:asciiTheme="majorHAnsi" w:eastAsiaTheme="majorEastAsia" w:hAnsiTheme="majorHAnsi" w:cstheme="majorBidi" w:hint="eastAsia"/>
          <w:b/>
          <w:bCs/>
        </w:rPr>
        <w:t>功能的自动化验证，工具目前可支持C</w:t>
      </w:r>
      <w:r w:rsidRPr="00A672A0">
        <w:rPr>
          <w:rFonts w:asciiTheme="majorHAnsi" w:eastAsiaTheme="majorEastAsia" w:hAnsiTheme="majorHAnsi" w:cstheme="majorBidi"/>
          <w:b/>
          <w:bCs/>
        </w:rPr>
        <w:t>MW500</w:t>
      </w:r>
      <w:r w:rsidRPr="00A672A0">
        <w:rPr>
          <w:rFonts w:asciiTheme="majorHAnsi" w:eastAsiaTheme="majorEastAsia" w:hAnsiTheme="majorHAnsi" w:cstheme="majorBidi" w:hint="eastAsia"/>
          <w:b/>
          <w:bCs/>
        </w:rPr>
        <w:t>（</w:t>
      </w:r>
      <w:r w:rsidRPr="00A672A0">
        <w:rPr>
          <w:rFonts w:asciiTheme="majorHAnsi" w:eastAsiaTheme="majorEastAsia" w:hAnsiTheme="majorHAnsi" w:cstheme="majorBidi"/>
          <w:b/>
          <w:bCs/>
        </w:rPr>
        <w:t>2CA,3CA</w:t>
      </w:r>
      <w:r w:rsidRPr="00A672A0">
        <w:rPr>
          <w:rFonts w:asciiTheme="majorHAnsi" w:eastAsiaTheme="majorEastAsia" w:hAnsiTheme="majorHAnsi" w:cstheme="majorBidi" w:hint="eastAsia"/>
          <w:b/>
          <w:bCs/>
        </w:rPr>
        <w:t xml:space="preserve">）， </w:t>
      </w:r>
      <w:r w:rsidRPr="00A672A0">
        <w:rPr>
          <w:rFonts w:asciiTheme="majorHAnsi" w:eastAsiaTheme="majorEastAsia" w:hAnsiTheme="majorHAnsi" w:cstheme="majorBidi"/>
          <w:b/>
          <w:bCs/>
        </w:rPr>
        <w:t>KeysightUXM</w:t>
      </w:r>
      <w:r w:rsidR="00284810" w:rsidRPr="00A672A0">
        <w:rPr>
          <w:rFonts w:asciiTheme="majorHAnsi" w:eastAsiaTheme="majorEastAsia" w:hAnsiTheme="majorHAnsi" w:cstheme="majorBidi"/>
          <w:b/>
          <w:bCs/>
        </w:rPr>
        <w:t xml:space="preserve"> (2CA,3CA,4CA,EN-</w:t>
      </w:r>
      <w:r w:rsidR="00284810" w:rsidRPr="00A672A0">
        <w:rPr>
          <w:rFonts w:asciiTheme="majorHAnsi" w:eastAsiaTheme="majorEastAsia" w:hAnsiTheme="majorHAnsi" w:cstheme="majorBidi"/>
          <w:b/>
          <w:bCs/>
        </w:rPr>
        <w:lastRenderedPageBreak/>
        <w:t>DC)</w:t>
      </w:r>
      <w:r w:rsidRPr="00A672A0">
        <w:rPr>
          <w:rFonts w:asciiTheme="majorHAnsi" w:eastAsiaTheme="majorEastAsia" w:hAnsiTheme="majorHAnsi" w:cstheme="majorBidi"/>
          <w:b/>
          <w:bCs/>
        </w:rPr>
        <w:t xml:space="preserve"> </w:t>
      </w:r>
      <w:r w:rsidRPr="00A672A0">
        <w:rPr>
          <w:rFonts w:asciiTheme="majorHAnsi" w:eastAsiaTheme="majorEastAsia" w:hAnsiTheme="majorHAnsi" w:cstheme="majorBidi" w:hint="eastAsia"/>
          <w:b/>
          <w:bCs/>
        </w:rPr>
        <w:t>两种</w:t>
      </w:r>
      <w:r w:rsidR="00610EB0" w:rsidRPr="00A672A0">
        <w:rPr>
          <w:rFonts w:asciiTheme="majorHAnsi" w:eastAsiaTheme="majorEastAsia" w:hAnsiTheme="majorHAnsi" w:cstheme="majorBidi" w:hint="eastAsia"/>
          <w:b/>
          <w:bCs/>
        </w:rPr>
        <w:t>环境的使用，本文主要是对工具的环境搭建，使用方法的介绍。</w:t>
      </w:r>
    </w:p>
    <w:p w14:paraId="30D99DE4" w14:textId="278B03A1" w:rsidR="00071D16" w:rsidRDefault="00071D16" w:rsidP="003E2944">
      <w:pPr>
        <w:pStyle w:val="a4"/>
        <w:ind w:left="420" w:firstLineChars="0" w:firstLine="0"/>
      </w:pPr>
    </w:p>
    <w:p w14:paraId="1B16FC20" w14:textId="5D73C1F5" w:rsidR="00071D16" w:rsidRDefault="00071D16" w:rsidP="00460199">
      <w:pPr>
        <w:pStyle w:val="1"/>
        <w:numPr>
          <w:ilvl w:val="0"/>
          <w:numId w:val="7"/>
        </w:numPr>
        <w:rPr>
          <w:highlight w:val="lightGray"/>
        </w:rPr>
      </w:pPr>
      <w:bookmarkStart w:id="2" w:name="_Toc42762659"/>
      <w:r w:rsidRPr="00071D16">
        <w:rPr>
          <w:rFonts w:hint="eastAsia"/>
          <w:highlight w:val="lightGray"/>
        </w:rPr>
        <w:t>工具介绍：</w:t>
      </w:r>
      <w:bookmarkEnd w:id="2"/>
    </w:p>
    <w:p w14:paraId="1B2828FB" w14:textId="291CB970" w:rsidR="00B90B8A" w:rsidRPr="00A672A0" w:rsidRDefault="00460199" w:rsidP="00B90B8A">
      <w:pPr>
        <w:pStyle w:val="a4"/>
        <w:numPr>
          <w:ilvl w:val="0"/>
          <w:numId w:val="8"/>
        </w:numPr>
        <w:ind w:firstLineChars="0"/>
        <w:rPr>
          <w:rFonts w:asciiTheme="majorHAnsi" w:eastAsiaTheme="majorEastAsia" w:hAnsiTheme="majorHAnsi" w:cstheme="majorBidi"/>
          <w:b/>
          <w:bCs/>
        </w:rPr>
      </w:pPr>
      <w:r w:rsidRPr="00A672A0">
        <w:rPr>
          <w:rFonts w:asciiTheme="majorHAnsi" w:eastAsiaTheme="majorEastAsia" w:hAnsiTheme="majorHAnsi" w:cstheme="majorBidi" w:hint="eastAsia"/>
          <w:b/>
          <w:bCs/>
        </w:rPr>
        <w:t>本工具</w:t>
      </w:r>
      <w:r w:rsidR="00B90B8A" w:rsidRPr="00A672A0">
        <w:rPr>
          <w:rFonts w:asciiTheme="majorHAnsi" w:eastAsiaTheme="majorEastAsia" w:hAnsiTheme="majorHAnsi" w:cstheme="majorBidi" w:hint="eastAsia"/>
          <w:b/>
          <w:bCs/>
        </w:rPr>
        <w:t>基于</w:t>
      </w:r>
      <w:r w:rsidR="00B90B8A" w:rsidRPr="00A672A0">
        <w:rPr>
          <w:rFonts w:asciiTheme="majorHAnsi" w:eastAsiaTheme="majorEastAsia" w:hAnsiTheme="majorHAnsi" w:cstheme="majorBidi"/>
          <w:b/>
          <w:bCs/>
        </w:rPr>
        <w:t>ke</w:t>
      </w:r>
      <w:r w:rsidR="00552C67" w:rsidRPr="00A672A0">
        <w:rPr>
          <w:rFonts w:asciiTheme="majorHAnsi" w:eastAsiaTheme="majorEastAsia" w:hAnsiTheme="majorHAnsi" w:cstheme="majorBidi"/>
          <w:b/>
          <w:bCs/>
        </w:rPr>
        <w:t>ysight UXM</w:t>
      </w:r>
      <w:r w:rsidR="00B90B8A" w:rsidRPr="00A672A0">
        <w:rPr>
          <w:rFonts w:asciiTheme="majorHAnsi" w:eastAsiaTheme="majorEastAsia" w:hAnsiTheme="majorHAnsi" w:cstheme="majorBidi"/>
          <w:b/>
          <w:bCs/>
        </w:rPr>
        <w:t xml:space="preserve"> </w:t>
      </w:r>
      <w:r w:rsidR="00B90B8A" w:rsidRPr="00A672A0">
        <w:rPr>
          <w:rFonts w:asciiTheme="majorHAnsi" w:eastAsiaTheme="majorEastAsia" w:hAnsiTheme="majorHAnsi" w:cstheme="majorBidi" w:hint="eastAsia"/>
          <w:b/>
          <w:bCs/>
        </w:rPr>
        <w:t>和C</w:t>
      </w:r>
      <w:r w:rsidR="00B90B8A" w:rsidRPr="00A672A0">
        <w:rPr>
          <w:rFonts w:asciiTheme="majorHAnsi" w:eastAsiaTheme="majorEastAsia" w:hAnsiTheme="majorHAnsi" w:cstheme="majorBidi"/>
          <w:b/>
          <w:bCs/>
        </w:rPr>
        <w:t>MW500</w:t>
      </w:r>
      <w:r w:rsidR="00552C67" w:rsidRPr="00A672A0">
        <w:rPr>
          <w:rFonts w:asciiTheme="majorHAnsi" w:eastAsiaTheme="majorEastAsia" w:hAnsiTheme="majorHAnsi" w:cstheme="majorBidi"/>
          <w:b/>
          <w:bCs/>
        </w:rPr>
        <w:t xml:space="preserve"> </w:t>
      </w:r>
      <w:r w:rsidR="00B90B8A" w:rsidRPr="00A672A0">
        <w:rPr>
          <w:rFonts w:asciiTheme="majorHAnsi" w:eastAsiaTheme="majorEastAsia" w:hAnsiTheme="majorHAnsi" w:cstheme="majorBidi" w:hint="eastAsia"/>
          <w:b/>
          <w:bCs/>
        </w:rPr>
        <w:t>A</w:t>
      </w:r>
      <w:r w:rsidR="00B90B8A" w:rsidRPr="00A672A0">
        <w:rPr>
          <w:rFonts w:asciiTheme="majorHAnsi" w:eastAsiaTheme="majorEastAsia" w:hAnsiTheme="majorHAnsi" w:cstheme="majorBidi"/>
          <w:b/>
          <w:bCs/>
        </w:rPr>
        <w:t>PI</w:t>
      </w:r>
      <w:r w:rsidR="00B90B8A" w:rsidRPr="00A672A0">
        <w:rPr>
          <w:rFonts w:asciiTheme="majorHAnsi" w:eastAsiaTheme="majorEastAsia" w:hAnsiTheme="majorHAnsi" w:cstheme="majorBidi" w:hint="eastAsia"/>
          <w:b/>
          <w:bCs/>
        </w:rPr>
        <w:t>（C</w:t>
      </w:r>
      <w:r w:rsidR="00B90B8A" w:rsidRPr="00A672A0">
        <w:rPr>
          <w:rFonts w:asciiTheme="majorHAnsi" w:eastAsiaTheme="majorEastAsia" w:hAnsiTheme="majorHAnsi" w:cstheme="majorBidi"/>
          <w:b/>
          <w:bCs/>
        </w:rPr>
        <w:t>MW500</w:t>
      </w:r>
      <w:r w:rsidR="00B90B8A" w:rsidRPr="00A672A0">
        <w:rPr>
          <w:rFonts w:asciiTheme="majorHAnsi" w:eastAsiaTheme="majorEastAsia" w:hAnsiTheme="majorHAnsi" w:cstheme="majorBidi" w:hint="eastAsia"/>
          <w:b/>
          <w:bCs/>
        </w:rPr>
        <w:t>暂时还在调试中）开发，</w:t>
      </w:r>
      <w:r w:rsidRPr="00A672A0">
        <w:rPr>
          <w:rFonts w:asciiTheme="majorHAnsi" w:eastAsiaTheme="majorEastAsia" w:hAnsiTheme="majorHAnsi" w:cstheme="majorBidi" w:hint="eastAsia"/>
          <w:b/>
          <w:bCs/>
        </w:rPr>
        <w:t>目前支持</w:t>
      </w:r>
      <w:r w:rsidR="00B90B8A" w:rsidRPr="00A672A0">
        <w:rPr>
          <w:rFonts w:asciiTheme="majorHAnsi" w:eastAsiaTheme="majorEastAsia" w:hAnsiTheme="majorHAnsi" w:cstheme="majorBidi" w:hint="eastAsia"/>
          <w:b/>
          <w:bCs/>
        </w:rPr>
        <w:t>U</w:t>
      </w:r>
      <w:r w:rsidR="00B90B8A" w:rsidRPr="00A672A0">
        <w:rPr>
          <w:rFonts w:asciiTheme="majorHAnsi" w:eastAsiaTheme="majorEastAsia" w:hAnsiTheme="majorHAnsi" w:cstheme="majorBidi"/>
          <w:b/>
          <w:bCs/>
        </w:rPr>
        <w:t>XM TA</w:t>
      </w:r>
      <w:r w:rsidR="00B90B8A" w:rsidRPr="00A672A0">
        <w:rPr>
          <w:rFonts w:asciiTheme="majorHAnsi" w:eastAsiaTheme="majorEastAsia" w:hAnsiTheme="majorHAnsi" w:cstheme="majorBidi" w:hint="eastAsia"/>
          <w:b/>
          <w:bCs/>
        </w:rPr>
        <w:t>模式下</w:t>
      </w:r>
      <w:r w:rsidR="00B90B8A" w:rsidRPr="00A672A0">
        <w:rPr>
          <w:rFonts w:asciiTheme="majorHAnsi" w:eastAsiaTheme="majorEastAsia" w:hAnsiTheme="majorHAnsi" w:cstheme="majorBidi"/>
          <w:b/>
          <w:bCs/>
        </w:rPr>
        <w:t>ENDC</w:t>
      </w:r>
      <w:r w:rsidR="00B90B8A" w:rsidRPr="00A672A0">
        <w:rPr>
          <w:rFonts w:asciiTheme="majorHAnsi" w:eastAsiaTheme="majorEastAsia" w:hAnsiTheme="majorHAnsi" w:cstheme="majorBidi" w:hint="eastAsia"/>
          <w:b/>
          <w:bCs/>
        </w:rPr>
        <w:t>，</w:t>
      </w:r>
      <w:r w:rsidRPr="00A672A0">
        <w:rPr>
          <w:rFonts w:asciiTheme="majorHAnsi" w:eastAsiaTheme="majorEastAsia" w:hAnsiTheme="majorHAnsi" w:cstheme="majorBidi"/>
          <w:b/>
          <w:bCs/>
        </w:rPr>
        <w:t>LTE CA (2</w:t>
      </w:r>
      <w:r w:rsidRPr="00A672A0">
        <w:rPr>
          <w:rFonts w:asciiTheme="majorHAnsi" w:eastAsiaTheme="majorEastAsia" w:hAnsiTheme="majorHAnsi" w:cstheme="majorBidi" w:hint="eastAsia"/>
          <w:b/>
          <w:bCs/>
        </w:rPr>
        <w:t>到8</w:t>
      </w:r>
      <w:r w:rsidRPr="00A672A0">
        <w:rPr>
          <w:rFonts w:asciiTheme="majorHAnsi" w:eastAsiaTheme="majorEastAsia" w:hAnsiTheme="majorHAnsi" w:cstheme="majorBidi"/>
          <w:b/>
          <w:bCs/>
        </w:rPr>
        <w:t>)</w:t>
      </w:r>
      <w:r w:rsidR="00B90B8A" w:rsidRPr="00A672A0">
        <w:rPr>
          <w:rFonts w:asciiTheme="majorHAnsi" w:eastAsiaTheme="majorEastAsia" w:hAnsiTheme="majorHAnsi" w:cstheme="majorBidi"/>
          <w:b/>
          <w:bCs/>
        </w:rPr>
        <w:t>CC</w:t>
      </w:r>
      <w:r w:rsidR="00B90B8A" w:rsidRPr="00A672A0">
        <w:rPr>
          <w:rFonts w:asciiTheme="majorHAnsi" w:eastAsiaTheme="majorEastAsia" w:hAnsiTheme="majorHAnsi" w:cstheme="majorBidi" w:hint="eastAsia"/>
          <w:b/>
          <w:bCs/>
        </w:rPr>
        <w:t>的功能和</w:t>
      </w:r>
      <w:r w:rsidR="00B90B8A" w:rsidRPr="00A672A0">
        <w:rPr>
          <w:rFonts w:asciiTheme="majorHAnsi" w:eastAsiaTheme="majorEastAsia" w:hAnsiTheme="majorHAnsi" w:cstheme="majorBidi"/>
          <w:b/>
          <w:bCs/>
        </w:rPr>
        <w:t>throughput</w:t>
      </w:r>
      <w:r w:rsidR="00B90B8A" w:rsidRPr="00A672A0">
        <w:rPr>
          <w:rFonts w:asciiTheme="majorHAnsi" w:eastAsiaTheme="majorEastAsia" w:hAnsiTheme="majorHAnsi" w:cstheme="majorBidi" w:hint="eastAsia"/>
          <w:b/>
          <w:bCs/>
        </w:rPr>
        <w:t>测试。</w:t>
      </w:r>
    </w:p>
    <w:p w14:paraId="3AEE0AA8" w14:textId="24391979" w:rsidR="00B90B8A" w:rsidRPr="00A672A0" w:rsidRDefault="00B90B8A" w:rsidP="00B90B8A">
      <w:pPr>
        <w:pStyle w:val="a4"/>
        <w:numPr>
          <w:ilvl w:val="0"/>
          <w:numId w:val="8"/>
        </w:numPr>
        <w:ind w:firstLineChars="0"/>
        <w:rPr>
          <w:rFonts w:asciiTheme="majorHAnsi" w:eastAsiaTheme="majorEastAsia" w:hAnsiTheme="majorHAnsi" w:cstheme="majorBidi"/>
          <w:b/>
          <w:bCs/>
        </w:rPr>
      </w:pPr>
      <w:r w:rsidRPr="00A672A0">
        <w:rPr>
          <w:rFonts w:asciiTheme="majorHAnsi" w:eastAsiaTheme="majorEastAsia" w:hAnsiTheme="majorHAnsi" w:cstheme="majorBidi" w:hint="eastAsia"/>
          <w:b/>
          <w:bCs/>
        </w:rPr>
        <w:t>待开发功能包括，最大发射功率,</w:t>
      </w:r>
      <w:r w:rsidRPr="00A672A0">
        <w:rPr>
          <w:rFonts w:asciiTheme="majorHAnsi" w:eastAsiaTheme="majorEastAsia" w:hAnsiTheme="majorHAnsi" w:cstheme="majorBidi"/>
          <w:b/>
          <w:bCs/>
        </w:rPr>
        <w:t>EVM,SA</w:t>
      </w:r>
      <w:r w:rsidR="00552C67" w:rsidRPr="00A672A0">
        <w:rPr>
          <w:rFonts w:asciiTheme="majorHAnsi" w:eastAsiaTheme="majorEastAsia" w:hAnsiTheme="majorHAnsi" w:cstheme="majorBidi" w:hint="eastAsia"/>
          <w:b/>
          <w:bCs/>
        </w:rPr>
        <w:t>，最大吞吐量</w:t>
      </w:r>
      <w:r w:rsidR="00245336">
        <w:rPr>
          <w:rFonts w:asciiTheme="majorHAnsi" w:eastAsiaTheme="majorEastAsia" w:hAnsiTheme="majorHAnsi" w:cstheme="majorBidi" w:hint="eastAsia"/>
          <w:b/>
          <w:bCs/>
        </w:rPr>
        <w:t>,</w:t>
      </w:r>
      <w:r w:rsidR="00245336">
        <w:rPr>
          <w:rFonts w:asciiTheme="majorHAnsi" w:eastAsiaTheme="majorEastAsia" w:hAnsiTheme="majorHAnsi" w:cstheme="majorBidi"/>
          <w:b/>
          <w:bCs/>
        </w:rPr>
        <w:t>MIMO</w:t>
      </w:r>
      <w:r w:rsidRPr="00A672A0">
        <w:rPr>
          <w:rFonts w:asciiTheme="majorHAnsi" w:eastAsiaTheme="majorEastAsia" w:hAnsiTheme="majorHAnsi" w:cstheme="majorBidi" w:hint="eastAsia"/>
          <w:b/>
          <w:bCs/>
        </w:rPr>
        <w:t>等功能测试，工具G</w:t>
      </w:r>
      <w:r w:rsidRPr="00A672A0">
        <w:rPr>
          <w:rFonts w:asciiTheme="majorHAnsi" w:eastAsiaTheme="majorEastAsia" w:hAnsiTheme="majorHAnsi" w:cstheme="majorBidi"/>
          <w:b/>
          <w:bCs/>
        </w:rPr>
        <w:t>UI</w:t>
      </w:r>
      <w:r w:rsidRPr="00A672A0">
        <w:rPr>
          <w:rFonts w:asciiTheme="majorHAnsi" w:eastAsiaTheme="majorEastAsia" w:hAnsiTheme="majorHAnsi" w:cstheme="majorBidi" w:hint="eastAsia"/>
          <w:b/>
          <w:bCs/>
        </w:rPr>
        <w:t>界面。</w:t>
      </w:r>
    </w:p>
    <w:p w14:paraId="30EB0C8B" w14:textId="05BE92D9" w:rsidR="00071D16" w:rsidRPr="00A672A0" w:rsidRDefault="00552C67" w:rsidP="00A672A0">
      <w:pPr>
        <w:pStyle w:val="a4"/>
        <w:numPr>
          <w:ilvl w:val="0"/>
          <w:numId w:val="8"/>
        </w:numPr>
        <w:ind w:firstLineChars="0"/>
        <w:rPr>
          <w:rFonts w:asciiTheme="majorHAnsi" w:eastAsiaTheme="majorEastAsia" w:hAnsiTheme="majorHAnsi" w:cstheme="majorBidi"/>
          <w:b/>
          <w:bCs/>
        </w:rPr>
      </w:pPr>
      <w:r w:rsidRPr="00A672A0">
        <w:rPr>
          <w:rFonts w:asciiTheme="majorHAnsi" w:eastAsiaTheme="majorEastAsia" w:hAnsiTheme="majorHAnsi" w:cstheme="majorBidi"/>
          <w:b/>
          <w:bCs/>
        </w:rPr>
        <w:t>cell</w:t>
      </w:r>
      <w:r w:rsidRPr="00A672A0">
        <w:rPr>
          <w:rFonts w:asciiTheme="majorHAnsi" w:eastAsiaTheme="majorEastAsia" w:hAnsiTheme="majorHAnsi" w:cstheme="majorBidi" w:hint="eastAsia"/>
          <w:b/>
          <w:bCs/>
        </w:rPr>
        <w:t>默认在代码中读取，暂不支持手动配置，由于k</w:t>
      </w:r>
      <w:r w:rsidRPr="00A672A0">
        <w:rPr>
          <w:rFonts w:asciiTheme="majorHAnsi" w:eastAsiaTheme="majorEastAsia" w:hAnsiTheme="majorHAnsi" w:cstheme="majorBidi"/>
          <w:b/>
          <w:bCs/>
        </w:rPr>
        <w:t>eysight</w:t>
      </w:r>
      <w:r w:rsidRPr="00A672A0">
        <w:rPr>
          <w:rFonts w:asciiTheme="majorHAnsi" w:eastAsiaTheme="majorEastAsia" w:hAnsiTheme="majorHAnsi" w:cstheme="majorBidi" w:hint="eastAsia"/>
          <w:b/>
          <w:bCs/>
        </w:rPr>
        <w:t>仪表4</w:t>
      </w:r>
      <w:r w:rsidRPr="00A672A0">
        <w:rPr>
          <w:rFonts w:asciiTheme="majorHAnsi" w:eastAsiaTheme="majorEastAsia" w:hAnsiTheme="majorHAnsi" w:cstheme="majorBidi"/>
          <w:b/>
          <w:bCs/>
        </w:rPr>
        <w:t>G</w:t>
      </w:r>
      <w:r w:rsidRPr="00A672A0">
        <w:rPr>
          <w:rFonts w:asciiTheme="majorHAnsi" w:eastAsiaTheme="majorEastAsia" w:hAnsiTheme="majorHAnsi" w:cstheme="majorBidi" w:hint="eastAsia"/>
          <w:b/>
          <w:bCs/>
        </w:rPr>
        <w:t>功能不是很完善，依据</w:t>
      </w:r>
      <w:r w:rsidRPr="00A672A0">
        <w:rPr>
          <w:rFonts w:asciiTheme="majorHAnsi" w:eastAsiaTheme="majorEastAsia" w:hAnsiTheme="majorHAnsi" w:cstheme="majorBidi"/>
          <w:b/>
          <w:bCs/>
        </w:rPr>
        <w:t>race</w:t>
      </w:r>
      <w:r w:rsidRPr="00A672A0">
        <w:rPr>
          <w:rFonts w:asciiTheme="majorHAnsi" w:eastAsiaTheme="majorEastAsia" w:hAnsiTheme="majorHAnsi" w:cstheme="majorBidi" w:hint="eastAsia"/>
          <w:b/>
          <w:bCs/>
        </w:rPr>
        <w:t>项目上的测试经验，对于功能f</w:t>
      </w:r>
      <w:r w:rsidRPr="00A672A0">
        <w:rPr>
          <w:rFonts w:asciiTheme="majorHAnsi" w:eastAsiaTheme="majorEastAsia" w:hAnsiTheme="majorHAnsi" w:cstheme="majorBidi"/>
          <w:b/>
          <w:bCs/>
        </w:rPr>
        <w:t>ail</w:t>
      </w:r>
      <w:r w:rsidRPr="00A672A0">
        <w:rPr>
          <w:rFonts w:asciiTheme="majorHAnsi" w:eastAsiaTheme="majorEastAsia" w:hAnsiTheme="majorHAnsi" w:cstheme="majorBidi" w:hint="eastAsia"/>
          <w:b/>
          <w:bCs/>
        </w:rPr>
        <w:t>，需要对比协议test</w:t>
      </w:r>
      <w:r w:rsidRPr="00A672A0">
        <w:rPr>
          <w:rFonts w:asciiTheme="majorHAnsi" w:eastAsiaTheme="majorEastAsia" w:hAnsiTheme="majorHAnsi" w:cstheme="majorBidi"/>
          <w:b/>
          <w:bCs/>
        </w:rPr>
        <w:t xml:space="preserve"> </w:t>
      </w:r>
      <w:r w:rsidRPr="00A672A0">
        <w:rPr>
          <w:rFonts w:asciiTheme="majorHAnsi" w:eastAsiaTheme="majorEastAsia" w:hAnsiTheme="majorHAnsi" w:cstheme="majorBidi" w:hint="eastAsia"/>
          <w:b/>
          <w:bCs/>
        </w:rPr>
        <w:t>f</w:t>
      </w:r>
      <w:r w:rsidRPr="00A672A0">
        <w:rPr>
          <w:rFonts w:asciiTheme="majorHAnsi" w:eastAsiaTheme="majorEastAsia" w:hAnsiTheme="majorHAnsi" w:cstheme="majorBidi"/>
          <w:b/>
          <w:bCs/>
        </w:rPr>
        <w:t xml:space="preserve">requence </w:t>
      </w:r>
      <w:r w:rsidRPr="00A672A0">
        <w:rPr>
          <w:rFonts w:asciiTheme="majorHAnsi" w:eastAsiaTheme="majorEastAsia" w:hAnsiTheme="majorHAnsi" w:cstheme="majorBidi" w:hint="eastAsia"/>
          <w:b/>
          <w:bCs/>
        </w:rPr>
        <w:t>手动验证</w:t>
      </w:r>
      <w:r w:rsidRPr="00A672A0">
        <w:rPr>
          <w:rFonts w:asciiTheme="majorHAnsi" w:eastAsiaTheme="majorEastAsia" w:hAnsiTheme="majorHAnsi" w:cstheme="majorBidi"/>
          <w:b/>
          <w:bCs/>
        </w:rPr>
        <w:t xml:space="preserve">, throughput </w:t>
      </w:r>
      <w:r w:rsidRPr="00A672A0">
        <w:rPr>
          <w:rFonts w:asciiTheme="majorHAnsi" w:eastAsiaTheme="majorEastAsia" w:hAnsiTheme="majorHAnsi" w:cstheme="majorBidi" w:hint="eastAsia"/>
          <w:b/>
          <w:bCs/>
        </w:rPr>
        <w:t>问题需要在C</w:t>
      </w:r>
      <w:r w:rsidRPr="00A672A0">
        <w:rPr>
          <w:rFonts w:asciiTheme="majorHAnsi" w:eastAsiaTheme="majorEastAsia" w:hAnsiTheme="majorHAnsi" w:cstheme="majorBidi"/>
          <w:b/>
          <w:bCs/>
        </w:rPr>
        <w:t>MW500</w:t>
      </w:r>
      <w:r w:rsidRPr="00A672A0">
        <w:rPr>
          <w:rFonts w:asciiTheme="majorHAnsi" w:eastAsiaTheme="majorEastAsia" w:hAnsiTheme="majorHAnsi" w:cstheme="majorBidi" w:hint="eastAsia"/>
          <w:b/>
          <w:bCs/>
        </w:rPr>
        <w:t>上同步验证。</w:t>
      </w:r>
    </w:p>
    <w:p w14:paraId="3E9F70FE" w14:textId="437AE90B" w:rsidR="00A672A0" w:rsidRPr="00A672A0" w:rsidRDefault="00A672A0" w:rsidP="00A672A0">
      <w:pPr>
        <w:pStyle w:val="a4"/>
        <w:numPr>
          <w:ilvl w:val="0"/>
          <w:numId w:val="8"/>
        </w:numPr>
        <w:ind w:firstLineChars="0"/>
        <w:rPr>
          <w:rFonts w:asciiTheme="majorHAnsi" w:eastAsiaTheme="majorEastAsia" w:hAnsiTheme="majorHAnsi" w:cstheme="majorBidi"/>
          <w:b/>
          <w:bCs/>
        </w:rPr>
      </w:pPr>
      <w:r w:rsidRPr="00A672A0">
        <w:rPr>
          <w:rFonts w:asciiTheme="majorHAnsi" w:eastAsiaTheme="majorEastAsia" w:hAnsiTheme="majorHAnsi" w:cstheme="majorBidi" w:hint="eastAsia"/>
          <w:b/>
          <w:bCs/>
        </w:rPr>
        <w:t>目前</w:t>
      </w:r>
      <w:r w:rsidR="00F26C16">
        <w:rPr>
          <w:rFonts w:asciiTheme="majorHAnsi" w:eastAsiaTheme="majorEastAsia" w:hAnsiTheme="majorHAnsi" w:cstheme="majorBidi" w:hint="eastAsia"/>
          <w:b/>
          <w:bCs/>
        </w:rPr>
        <w:t>工具测试的最大瓶颈是仪表的稳定性，目前测试的最好状态是连续运行3个小时。</w:t>
      </w:r>
    </w:p>
    <w:p w14:paraId="439767CB" w14:textId="02953BDD" w:rsidR="00FA05D3" w:rsidRDefault="00FA05D3" w:rsidP="004A0439">
      <w:pPr>
        <w:pStyle w:val="a3"/>
        <w:pBdr>
          <w:left w:val="dotted" w:sz="12" w:space="26" w:color="E4E4E4"/>
        </w:pBdr>
        <w:shd w:val="clear" w:color="auto" w:fill="FFFFFF"/>
        <w:spacing w:before="0" w:beforeAutospacing="0" w:after="0" w:afterAutospacing="0"/>
        <w:ind w:left="255"/>
        <w:jc w:val="both"/>
        <w:rPr>
          <w:rFonts w:asciiTheme="minorHAnsi" w:eastAsiaTheme="minorEastAsia" w:hAnsiTheme="minorHAnsi" w:cstheme="minorBidi"/>
          <w:kern w:val="2"/>
          <w:sz w:val="21"/>
          <w:szCs w:val="21"/>
        </w:rPr>
      </w:pPr>
    </w:p>
    <w:p w14:paraId="32264735" w14:textId="41F7757C" w:rsidR="00361FFB" w:rsidRPr="00361FFB" w:rsidRDefault="00361FFB" w:rsidP="00361FFB">
      <w:pPr>
        <w:pStyle w:val="1"/>
        <w:ind w:left="360"/>
        <w:rPr>
          <w:highlight w:val="lightGray"/>
        </w:rPr>
      </w:pPr>
      <w:bookmarkStart w:id="3" w:name="_Toc42762660"/>
      <w:r>
        <w:rPr>
          <w:rFonts w:hint="eastAsia"/>
          <w:highlight w:val="lightGray"/>
        </w:rPr>
        <w:t>2</w:t>
      </w:r>
      <w:r w:rsidRPr="00361FFB">
        <w:rPr>
          <w:rFonts w:hint="eastAsia"/>
          <w:highlight w:val="lightGray"/>
        </w:rPr>
        <w:t>.环境搭建</w:t>
      </w:r>
      <w:bookmarkEnd w:id="3"/>
    </w:p>
    <w:p w14:paraId="4DC3A25C" w14:textId="308CC66E" w:rsidR="00B66F53" w:rsidRPr="00B74E95" w:rsidRDefault="00361FFB" w:rsidP="00071D16">
      <w:pPr>
        <w:pStyle w:val="2"/>
        <w:numPr>
          <w:ilvl w:val="0"/>
          <w:numId w:val="0"/>
        </w:numPr>
      </w:pPr>
      <w:bookmarkStart w:id="4" w:name="_Toc42762661"/>
      <w:r>
        <w:rPr>
          <w:rFonts w:hint="eastAsia"/>
        </w:rPr>
        <w:t>2.1</w:t>
      </w:r>
      <w:r w:rsidR="00B66F53" w:rsidRPr="00B74E95">
        <w:rPr>
          <w:rFonts w:hint="eastAsia"/>
        </w:rPr>
        <w:t>安装</w:t>
      </w:r>
      <w:r w:rsidR="00B66F53" w:rsidRPr="00B74E95">
        <w:t>NI</w:t>
      </w:r>
      <w:r w:rsidR="00B66F53" w:rsidRPr="00B74E95">
        <w:rPr>
          <w:rFonts w:hint="eastAsia"/>
        </w:rPr>
        <w:t>驱动</w:t>
      </w:r>
      <w:bookmarkEnd w:id="4"/>
    </w:p>
    <w:p w14:paraId="5D5742E1" w14:textId="6F7EB259" w:rsidR="00B66F53" w:rsidRPr="00A672A0" w:rsidRDefault="00B74E95" w:rsidP="00A672A0">
      <w:pPr>
        <w:autoSpaceDE w:val="0"/>
        <w:autoSpaceDN w:val="0"/>
        <w:adjustRightInd w:val="0"/>
        <w:jc w:val="left"/>
        <w:rPr>
          <w:rFonts w:asciiTheme="majorHAnsi" w:eastAsiaTheme="majorEastAsia" w:hAnsiTheme="majorHAnsi" w:cstheme="majorBidi"/>
          <w:b/>
          <w:bCs/>
        </w:rPr>
      </w:pPr>
      <w:r w:rsidRPr="00A672A0">
        <w:rPr>
          <w:rFonts w:asciiTheme="majorHAnsi" w:eastAsiaTheme="majorEastAsia" w:hAnsiTheme="majorHAnsi" w:cstheme="majorBidi" w:hint="eastAsia"/>
          <w:b/>
          <w:bCs/>
        </w:rPr>
        <w:t>1）</w:t>
      </w:r>
      <w:r w:rsidR="00B66F53" w:rsidRPr="00A672A0">
        <w:rPr>
          <w:rFonts w:asciiTheme="majorHAnsi" w:eastAsiaTheme="majorEastAsia" w:hAnsiTheme="majorHAnsi" w:cstheme="majorBidi" w:hint="eastAsia"/>
          <w:b/>
          <w:bCs/>
        </w:rPr>
        <w:t>请在以下路径获取安装</w:t>
      </w:r>
      <w:r w:rsidR="00B66F53" w:rsidRPr="00A672A0">
        <w:rPr>
          <w:rFonts w:asciiTheme="majorHAnsi" w:eastAsiaTheme="majorEastAsia" w:hAnsiTheme="majorHAnsi" w:cstheme="majorBidi"/>
          <w:b/>
          <w:bCs/>
        </w:rPr>
        <w:t>NI</w:t>
      </w:r>
      <w:r w:rsidR="00B66F53" w:rsidRPr="00A672A0">
        <w:rPr>
          <w:rFonts w:asciiTheme="majorHAnsi" w:eastAsiaTheme="majorEastAsia" w:hAnsiTheme="majorHAnsi" w:cstheme="majorBidi" w:hint="eastAsia"/>
          <w:b/>
          <w:bCs/>
        </w:rPr>
        <w:t>驱动</w:t>
      </w:r>
    </w:p>
    <w:p w14:paraId="37ECAC99" w14:textId="23A54573" w:rsidR="0078143C" w:rsidRDefault="00C95238" w:rsidP="00B74E95">
      <w:pPr>
        <w:pStyle w:val="a3"/>
        <w:shd w:val="clear" w:color="auto" w:fill="FFFFFF"/>
        <w:spacing w:before="0" w:beforeAutospacing="0" w:after="0" w:afterAutospacing="0"/>
        <w:ind w:firstLineChars="100" w:firstLine="240"/>
        <w:rPr>
          <w:rStyle w:val="ac"/>
          <w:rFonts w:ascii="Verdana" w:eastAsiaTheme="minorEastAsia" w:hAnsi="Verdana" w:cstheme="minorBidi"/>
          <w:kern w:val="2"/>
          <w:sz w:val="20"/>
          <w:szCs w:val="20"/>
        </w:rPr>
      </w:pPr>
      <w:hyperlink r:id="rId8" w:history="1">
        <w:r w:rsidR="0078143C" w:rsidRPr="008A0FE7">
          <w:rPr>
            <w:rStyle w:val="ac"/>
            <w:rFonts w:ascii="Verdana" w:eastAsiaTheme="minorEastAsia" w:hAnsi="Verdana" w:cstheme="minorBidi"/>
            <w:kern w:val="2"/>
            <w:sz w:val="20"/>
            <w:szCs w:val="20"/>
          </w:rPr>
          <w:t>\\bjdoc.lenovo.com\personal-shared\weidh2\tools\NI4882_1600f0.7z</w:t>
        </w:r>
      </w:hyperlink>
    </w:p>
    <w:p w14:paraId="6BE59B10" w14:textId="164605CF" w:rsidR="00361FFB" w:rsidRDefault="00361FFB" w:rsidP="00B74E95">
      <w:pPr>
        <w:pStyle w:val="a3"/>
        <w:shd w:val="clear" w:color="auto" w:fill="FFFFFF"/>
        <w:spacing w:before="0" w:beforeAutospacing="0" w:after="0" w:afterAutospacing="0"/>
        <w:ind w:firstLineChars="100" w:firstLine="200"/>
        <w:rPr>
          <w:rStyle w:val="ac"/>
          <w:rFonts w:ascii="Verdana" w:eastAsiaTheme="minorEastAsia" w:hAnsi="Verdana" w:cstheme="minorBidi"/>
          <w:kern w:val="2"/>
          <w:sz w:val="20"/>
          <w:szCs w:val="20"/>
        </w:rPr>
      </w:pPr>
    </w:p>
    <w:p w14:paraId="17599A89" w14:textId="6C733DE1" w:rsidR="00361FFB" w:rsidRDefault="00361FFB" w:rsidP="00361FFB">
      <w:pPr>
        <w:pStyle w:val="2"/>
        <w:numPr>
          <w:ilvl w:val="0"/>
          <w:numId w:val="0"/>
        </w:numPr>
      </w:pPr>
      <w:bookmarkStart w:id="5" w:name="_Toc42762662"/>
      <w:r w:rsidRPr="00361FFB">
        <w:t>2.2 配仪表和</w:t>
      </w:r>
      <w:r w:rsidRPr="00361FFB">
        <w:rPr>
          <w:rFonts w:hint="eastAsia"/>
        </w:rPr>
        <w:t>P</w:t>
      </w:r>
      <w:r w:rsidRPr="00361FFB">
        <w:t>C本地</w:t>
      </w:r>
      <w:r w:rsidRPr="00361FFB">
        <w:rPr>
          <w:rFonts w:hint="eastAsia"/>
        </w:rPr>
        <w:t>I</w:t>
      </w:r>
      <w:r w:rsidRPr="00361FFB">
        <w:t>P</w:t>
      </w:r>
      <w:bookmarkEnd w:id="5"/>
    </w:p>
    <w:p w14:paraId="1C19D494" w14:textId="38B34F23" w:rsidR="00361FFB" w:rsidRDefault="00361FFB" w:rsidP="00361FFB">
      <w:r>
        <w:rPr>
          <w:rFonts w:hint="eastAsia"/>
        </w:rPr>
        <w:t>本地配置静态I</w:t>
      </w:r>
      <w:r>
        <w:t xml:space="preserve">P </w:t>
      </w:r>
      <w:r>
        <w:rPr>
          <w:rFonts w:hint="eastAsia"/>
        </w:rPr>
        <w:t>192.168.0.1</w:t>
      </w:r>
      <w:r>
        <w:t xml:space="preserve"> </w:t>
      </w:r>
      <w:r>
        <w:rPr>
          <w:rFonts w:hint="eastAsia"/>
        </w:rPr>
        <w:t>，如图2.2，仪表侧配静态I</w:t>
      </w:r>
      <w:r>
        <w:t>P</w:t>
      </w:r>
      <w:r>
        <w:rPr>
          <w:rFonts w:hint="eastAsia"/>
        </w:rPr>
        <w:t>为192.168.0.2， 控制P</w:t>
      </w:r>
      <w:r>
        <w:t>C</w:t>
      </w:r>
      <w:r>
        <w:rPr>
          <w:rFonts w:hint="eastAsia"/>
        </w:rPr>
        <w:t>与仪表L</w:t>
      </w:r>
      <w:r>
        <w:t>AN</w:t>
      </w:r>
      <w:r>
        <w:rPr>
          <w:rFonts w:hint="eastAsia"/>
        </w:rPr>
        <w:t>口用网线连接即可，保证</w:t>
      </w:r>
      <w:r>
        <w:t>PC</w:t>
      </w:r>
      <w:r>
        <w:rPr>
          <w:rFonts w:hint="eastAsia"/>
        </w:rPr>
        <w:t>和仪表可以互相</w:t>
      </w:r>
      <w:r>
        <w:t>ping</w:t>
      </w:r>
      <w:r>
        <w:rPr>
          <w:rFonts w:hint="eastAsia"/>
        </w:rPr>
        <w:t>通。</w:t>
      </w:r>
    </w:p>
    <w:p w14:paraId="51EFC1F6" w14:textId="77777777" w:rsidR="00AD0288" w:rsidRDefault="00AD0288" w:rsidP="00361FFB"/>
    <w:p w14:paraId="73C78DFF" w14:textId="7954B41E" w:rsidR="00361FFB" w:rsidRPr="00361FFB" w:rsidRDefault="00361FFB" w:rsidP="00361FFB">
      <w:r>
        <w:rPr>
          <w:noProof/>
        </w:rPr>
        <w:lastRenderedPageBreak/>
        <w:drawing>
          <wp:inline distT="0" distB="0" distL="0" distR="0" wp14:anchorId="418ED8D6" wp14:editId="625FB7CA">
            <wp:extent cx="3429000" cy="392976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6109" cy="3937915"/>
                    </a:xfrm>
                    <a:prstGeom prst="rect">
                      <a:avLst/>
                    </a:prstGeom>
                  </pic:spPr>
                </pic:pic>
              </a:graphicData>
            </a:graphic>
          </wp:inline>
        </w:drawing>
      </w:r>
    </w:p>
    <w:p w14:paraId="607DB05D" w14:textId="2D076806" w:rsidR="00460199" w:rsidRPr="00361FFB" w:rsidRDefault="00361FFB" w:rsidP="00361FFB">
      <w:pPr>
        <w:pStyle w:val="a4"/>
        <w:autoSpaceDE w:val="0"/>
        <w:autoSpaceDN w:val="0"/>
        <w:adjustRightInd w:val="0"/>
        <w:ind w:left="360" w:firstLineChars="800" w:firstLine="1681"/>
        <w:jc w:val="left"/>
        <w:rPr>
          <w:rFonts w:asciiTheme="majorHAnsi" w:eastAsiaTheme="majorEastAsia" w:hAnsiTheme="majorHAnsi" w:cstheme="majorBidi"/>
          <w:b/>
          <w:bCs/>
        </w:rPr>
      </w:pPr>
      <w:r w:rsidRPr="00361FFB">
        <w:rPr>
          <w:rFonts w:asciiTheme="majorHAnsi" w:eastAsiaTheme="majorEastAsia" w:hAnsiTheme="majorHAnsi" w:cstheme="majorBidi" w:hint="eastAsia"/>
          <w:b/>
          <w:bCs/>
        </w:rPr>
        <w:t>图2.2</w:t>
      </w:r>
    </w:p>
    <w:p w14:paraId="0CEC8D47" w14:textId="38DBEC2F" w:rsidR="00767C8A" w:rsidRPr="00767C8A" w:rsidRDefault="00767C8A" w:rsidP="00767C8A">
      <w:pPr>
        <w:rPr>
          <w:highlight w:val="lightGray"/>
        </w:rPr>
      </w:pPr>
    </w:p>
    <w:p w14:paraId="25CEF242" w14:textId="0F30A6C5" w:rsidR="00767C8A" w:rsidRDefault="00767C8A" w:rsidP="00767C8A">
      <w:pPr>
        <w:rPr>
          <w:highlight w:val="lightGray"/>
        </w:rPr>
      </w:pPr>
    </w:p>
    <w:p w14:paraId="587A9068" w14:textId="77777777" w:rsidR="00767C8A" w:rsidRPr="00767C8A" w:rsidRDefault="00767C8A" w:rsidP="00767C8A">
      <w:pPr>
        <w:rPr>
          <w:highlight w:val="lightGray"/>
        </w:rPr>
      </w:pPr>
    </w:p>
    <w:p w14:paraId="3BBAD877" w14:textId="77777777" w:rsidR="00BE0496" w:rsidRDefault="00BE0496" w:rsidP="00C734D5">
      <w:pPr>
        <w:autoSpaceDE w:val="0"/>
        <w:autoSpaceDN w:val="0"/>
        <w:adjustRightInd w:val="0"/>
        <w:jc w:val="left"/>
        <w:rPr>
          <w:rFonts w:ascii="Consolas" w:hAnsi="Consolas" w:cs="Consolas"/>
          <w:kern w:val="0"/>
          <w:sz w:val="20"/>
          <w:szCs w:val="20"/>
        </w:rPr>
      </w:pPr>
    </w:p>
    <w:p w14:paraId="62110168" w14:textId="416FE1C0" w:rsidR="009A0868" w:rsidRDefault="009A0868" w:rsidP="00C734D5">
      <w:pPr>
        <w:autoSpaceDE w:val="0"/>
        <w:autoSpaceDN w:val="0"/>
        <w:adjustRightInd w:val="0"/>
        <w:jc w:val="left"/>
        <w:rPr>
          <w:rFonts w:ascii="Consolas" w:hAnsi="Consolas" w:cs="Consolas"/>
          <w:kern w:val="0"/>
          <w:sz w:val="20"/>
          <w:szCs w:val="20"/>
        </w:rPr>
      </w:pPr>
    </w:p>
    <w:p w14:paraId="28D87151" w14:textId="127FF7B0" w:rsidR="009A0868" w:rsidRDefault="009A0868" w:rsidP="00C734D5">
      <w:pPr>
        <w:autoSpaceDE w:val="0"/>
        <w:autoSpaceDN w:val="0"/>
        <w:adjustRightInd w:val="0"/>
        <w:jc w:val="left"/>
        <w:rPr>
          <w:rFonts w:ascii="Consolas" w:hAnsi="Consolas" w:cs="Consolas"/>
          <w:kern w:val="0"/>
          <w:sz w:val="20"/>
          <w:szCs w:val="20"/>
        </w:rPr>
      </w:pPr>
    </w:p>
    <w:p w14:paraId="524DC472" w14:textId="0C2AC553" w:rsidR="009A0868" w:rsidRPr="00B22FCE" w:rsidRDefault="00361FFB" w:rsidP="00071D16">
      <w:pPr>
        <w:pStyle w:val="1"/>
        <w:ind w:left="360"/>
        <w:rPr>
          <w:highlight w:val="lightGray"/>
        </w:rPr>
      </w:pPr>
      <w:bookmarkStart w:id="6" w:name="_Toc42762663"/>
      <w:r>
        <w:rPr>
          <w:rFonts w:hint="eastAsia"/>
          <w:highlight w:val="lightGray"/>
        </w:rPr>
        <w:t>3</w:t>
      </w:r>
      <w:r w:rsidR="002238C8">
        <w:rPr>
          <w:highlight w:val="lightGray"/>
        </w:rPr>
        <w:t xml:space="preserve">. </w:t>
      </w:r>
      <w:r w:rsidR="009A0868" w:rsidRPr="00B22FCE">
        <w:rPr>
          <w:rFonts w:hint="eastAsia"/>
          <w:highlight w:val="lightGray"/>
        </w:rPr>
        <w:t>工具使用说明</w:t>
      </w:r>
      <w:bookmarkEnd w:id="6"/>
    </w:p>
    <w:p w14:paraId="60ACC7FC" w14:textId="69E1EB23" w:rsidR="00AD0288" w:rsidRDefault="00A76AD7" w:rsidP="00B22FCE">
      <w:pPr>
        <w:pStyle w:val="2"/>
        <w:numPr>
          <w:ilvl w:val="0"/>
          <w:numId w:val="0"/>
        </w:numPr>
      </w:pPr>
      <w:bookmarkStart w:id="7" w:name="_Toc42762664"/>
      <w:r>
        <w:rPr>
          <w:rFonts w:hint="eastAsia"/>
        </w:rPr>
        <w:t>3</w:t>
      </w:r>
      <w:r w:rsidR="00AD0288">
        <w:rPr>
          <w:rFonts w:hint="eastAsia"/>
        </w:rPr>
        <w:t>.1工具安装</w:t>
      </w:r>
      <w:bookmarkEnd w:id="7"/>
    </w:p>
    <w:p w14:paraId="0541EFD5" w14:textId="165B70CF" w:rsidR="00AD0288" w:rsidRPr="00AD0288" w:rsidRDefault="00FE277B" w:rsidP="00AD0288">
      <w:r>
        <w:rPr>
          <w:rFonts w:hint="eastAsia"/>
        </w:rPr>
        <w:t>下载以</w:t>
      </w:r>
      <w:r w:rsidR="00AD0288">
        <w:rPr>
          <w:rFonts w:hint="eastAsia"/>
        </w:rPr>
        <w:t>下安装包，解压在本地，运行</w:t>
      </w:r>
      <w:r w:rsidR="00AD0288">
        <w:t>CA_ENDC_TEST. exe</w:t>
      </w:r>
    </w:p>
    <w:p w14:paraId="7EC6630A" w14:textId="6126D229" w:rsidR="00AD0288" w:rsidRPr="00AD0288" w:rsidRDefault="00AD0288" w:rsidP="00AD0288">
      <w:r>
        <w:object w:dxaOrig="1520" w:dyaOrig="1061" w14:anchorId="2959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52.9pt" o:ole="">
            <v:imagedata r:id="rId10" o:title=""/>
          </v:shape>
          <o:OLEObject Type="Embed" ProgID="Package" ShapeID="_x0000_i1025" DrawAspect="Icon" ObjectID="_1653375431" r:id="rId11"/>
        </w:object>
      </w:r>
    </w:p>
    <w:p w14:paraId="71559BC0" w14:textId="7BDB1046" w:rsidR="00AD0288" w:rsidRDefault="00AD0288" w:rsidP="00AD0288"/>
    <w:p w14:paraId="1E0C58CC" w14:textId="5AB75E41" w:rsidR="00AD0288" w:rsidRDefault="00AD0288" w:rsidP="00AD0288"/>
    <w:p w14:paraId="47A7BCC7" w14:textId="18521C2C" w:rsidR="00AD0288" w:rsidRDefault="00AD0288" w:rsidP="00AD0288">
      <w:r>
        <w:rPr>
          <w:noProof/>
        </w:rPr>
        <w:lastRenderedPageBreak/>
        <w:drawing>
          <wp:inline distT="0" distB="0" distL="0" distR="0" wp14:anchorId="0FC765E9" wp14:editId="06B9933C">
            <wp:extent cx="3002280" cy="4072730"/>
            <wp:effectExtent l="0" t="0" r="762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1260" cy="4084911"/>
                    </a:xfrm>
                    <a:prstGeom prst="rect">
                      <a:avLst/>
                    </a:prstGeom>
                  </pic:spPr>
                </pic:pic>
              </a:graphicData>
            </a:graphic>
          </wp:inline>
        </w:drawing>
      </w:r>
    </w:p>
    <w:p w14:paraId="210F8061" w14:textId="77777777" w:rsidR="00AD0288" w:rsidRDefault="00AD0288" w:rsidP="00AD0288"/>
    <w:p w14:paraId="7FEE88AD" w14:textId="4D592E64" w:rsidR="00361FFB" w:rsidRPr="00AD0288" w:rsidRDefault="00AD0288" w:rsidP="00AD0288">
      <w:r>
        <w:rPr>
          <w:rFonts w:hint="eastAsia"/>
        </w:rPr>
        <w:t>2</w:t>
      </w:r>
      <w:r w:rsidRPr="00AD0288">
        <w:rPr>
          <w:rFonts w:hint="eastAsia"/>
        </w:rPr>
        <w:t>）</w:t>
      </w:r>
      <w:r w:rsidR="00361FFB" w:rsidRPr="00AD0288">
        <w:rPr>
          <w:rFonts w:hint="eastAsia"/>
        </w:rPr>
        <w:t>工具界面</w:t>
      </w:r>
    </w:p>
    <w:p w14:paraId="3E865B95" w14:textId="77777777" w:rsidR="00D21AA5" w:rsidRPr="00D21AA5" w:rsidRDefault="00D21AA5" w:rsidP="00D21AA5"/>
    <w:p w14:paraId="259AF841" w14:textId="2ABE912F" w:rsidR="00361FFB" w:rsidRPr="00361FFB" w:rsidRDefault="00361FFB" w:rsidP="00361FFB">
      <w:r>
        <w:rPr>
          <w:noProof/>
        </w:rPr>
        <w:drawing>
          <wp:inline distT="0" distB="0" distL="0" distR="0" wp14:anchorId="6BD48F24" wp14:editId="34407D2D">
            <wp:extent cx="5699760" cy="3611586"/>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5335" cy="3615118"/>
                    </a:xfrm>
                    <a:prstGeom prst="rect">
                      <a:avLst/>
                    </a:prstGeom>
                  </pic:spPr>
                </pic:pic>
              </a:graphicData>
            </a:graphic>
          </wp:inline>
        </w:drawing>
      </w:r>
    </w:p>
    <w:p w14:paraId="7CFE5DF7" w14:textId="67242F11" w:rsidR="00361FFB" w:rsidRDefault="00A76AD7" w:rsidP="00B22FCE">
      <w:pPr>
        <w:pStyle w:val="2"/>
        <w:numPr>
          <w:ilvl w:val="0"/>
          <w:numId w:val="0"/>
        </w:numPr>
      </w:pPr>
      <w:bookmarkStart w:id="8" w:name="_Toc42762665"/>
      <w:r>
        <w:rPr>
          <w:rFonts w:hint="eastAsia"/>
        </w:rPr>
        <w:lastRenderedPageBreak/>
        <w:t>3.2</w:t>
      </w:r>
      <w:r w:rsidR="00B12FAA">
        <w:rPr>
          <w:rFonts w:hint="eastAsia"/>
        </w:rPr>
        <w:t>菜单栏功能</w:t>
      </w:r>
      <w:bookmarkEnd w:id="8"/>
    </w:p>
    <w:p w14:paraId="67FD1ACB" w14:textId="367CA0DD" w:rsidR="00B12FAA" w:rsidRDefault="00B12FAA" w:rsidP="00B12FAA">
      <w:r>
        <w:rPr>
          <w:rFonts w:hint="eastAsia"/>
        </w:rPr>
        <w:t>2.1.1</w:t>
      </w:r>
      <w:r>
        <w:t xml:space="preserve"> </w:t>
      </w:r>
      <w:r>
        <w:rPr>
          <w:rFonts w:hint="eastAsia"/>
        </w:rPr>
        <w:t>如图2.1.1中，</w:t>
      </w:r>
      <w:r>
        <w:t>file</w:t>
      </w:r>
      <w:r>
        <w:rPr>
          <w:rFonts w:hint="eastAsia"/>
        </w:rPr>
        <w:t>菜单中整合了4部分子菜单，工具的使用说明，仪表操作的使用手册，C</w:t>
      </w:r>
      <w:r>
        <w:t>A</w:t>
      </w:r>
      <w:r>
        <w:rPr>
          <w:rFonts w:hint="eastAsia"/>
        </w:rPr>
        <w:t>和E</w:t>
      </w:r>
      <w:r>
        <w:t>NDC</w:t>
      </w:r>
      <w:r>
        <w:rPr>
          <w:rFonts w:hint="eastAsia"/>
        </w:rPr>
        <w:t>测试的相关总结都已经集成在工具里面。</w:t>
      </w:r>
    </w:p>
    <w:p w14:paraId="349BB882" w14:textId="5502292B" w:rsidR="00B12FAA" w:rsidRDefault="00B12FAA" w:rsidP="00B12FAA">
      <w:r>
        <w:rPr>
          <w:noProof/>
        </w:rPr>
        <w:drawing>
          <wp:inline distT="0" distB="0" distL="0" distR="0" wp14:anchorId="4EF23D92" wp14:editId="674092AE">
            <wp:extent cx="5274310" cy="36626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62680"/>
                    </a:xfrm>
                    <a:prstGeom prst="rect">
                      <a:avLst/>
                    </a:prstGeom>
                  </pic:spPr>
                </pic:pic>
              </a:graphicData>
            </a:graphic>
          </wp:inline>
        </w:drawing>
      </w:r>
    </w:p>
    <w:p w14:paraId="3B9F39DA" w14:textId="77777777" w:rsidR="00B12FAA" w:rsidRPr="00B12FAA" w:rsidRDefault="00B12FAA" w:rsidP="00B12FAA">
      <w:pPr>
        <w:ind w:left="3780" w:firstLine="420"/>
      </w:pPr>
      <w:r>
        <w:rPr>
          <w:rFonts w:hint="eastAsia"/>
        </w:rPr>
        <w:t>图2.1.1</w:t>
      </w:r>
    </w:p>
    <w:p w14:paraId="3E66BCA0" w14:textId="77777777" w:rsidR="00B12FAA" w:rsidRDefault="00B12FAA" w:rsidP="00B12FAA"/>
    <w:p w14:paraId="0937C578" w14:textId="77777777" w:rsidR="00B12FAA" w:rsidRDefault="00B12FAA" w:rsidP="00B12FAA"/>
    <w:p w14:paraId="6670D09F" w14:textId="065F1866" w:rsidR="00B12FAA" w:rsidRDefault="00B12FAA" w:rsidP="00B12FAA">
      <w:r>
        <w:rPr>
          <w:rFonts w:hint="eastAsia"/>
        </w:rPr>
        <w:t>1</w:t>
      </w:r>
      <w:r>
        <w:t>)</w:t>
      </w:r>
      <w:r>
        <w:rPr>
          <w:rFonts w:hint="eastAsia"/>
        </w:rPr>
        <w:t>点击“</w:t>
      </w:r>
      <w:r>
        <w:t>open result files</w:t>
      </w:r>
      <w:r>
        <w:rPr>
          <w:rFonts w:hint="eastAsia"/>
        </w:rPr>
        <w:t>”可以打开当前测试的测试结果和测试</w:t>
      </w:r>
      <w:r>
        <w:t>LOG</w:t>
      </w:r>
      <w:r>
        <w:rPr>
          <w:rFonts w:hint="eastAsia"/>
        </w:rPr>
        <w:t>，</w:t>
      </w:r>
    </w:p>
    <w:p w14:paraId="406E280D" w14:textId="182AF8DB" w:rsidR="00B12FAA" w:rsidRDefault="00B12FAA" w:rsidP="00B12FAA">
      <w:r>
        <w:rPr>
          <w:noProof/>
        </w:rPr>
        <w:drawing>
          <wp:inline distT="0" distB="0" distL="0" distR="0" wp14:anchorId="4FA5449B" wp14:editId="1245BB31">
            <wp:extent cx="4333875" cy="21812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875" cy="2181225"/>
                    </a:xfrm>
                    <a:prstGeom prst="rect">
                      <a:avLst/>
                    </a:prstGeom>
                  </pic:spPr>
                </pic:pic>
              </a:graphicData>
            </a:graphic>
          </wp:inline>
        </w:drawing>
      </w:r>
    </w:p>
    <w:p w14:paraId="4399A9EC" w14:textId="347383F3" w:rsidR="00B12FAA" w:rsidRDefault="00B12FAA" w:rsidP="00B12FAA">
      <w:pPr>
        <w:ind w:left="2520" w:firstLine="420"/>
      </w:pPr>
      <w:r>
        <w:rPr>
          <w:rFonts w:hint="eastAsia"/>
        </w:rPr>
        <w:t>图2.1.2</w:t>
      </w:r>
    </w:p>
    <w:p w14:paraId="4E99DB6A" w14:textId="77777777" w:rsidR="00B12FAA" w:rsidRDefault="00B12FAA" w:rsidP="00B12FAA">
      <w:pPr>
        <w:ind w:left="2520" w:firstLine="420"/>
      </w:pPr>
    </w:p>
    <w:p w14:paraId="0BAFBA57" w14:textId="4C4F5227" w:rsidR="00B12FAA" w:rsidRDefault="00B12FAA" w:rsidP="00B12FAA">
      <w:r>
        <w:t>2)</w:t>
      </w:r>
      <w:r>
        <w:rPr>
          <w:rFonts w:hint="eastAsia"/>
        </w:rPr>
        <w:t>点击“open</w:t>
      </w:r>
      <w:r>
        <w:t xml:space="preserve"> scpi command files</w:t>
      </w:r>
      <w:r w:rsidR="00FE277B">
        <w:rPr>
          <w:rFonts w:hint="eastAsia"/>
        </w:rPr>
        <w:t>”子菜单，指向</w:t>
      </w:r>
      <w:r w:rsidRPr="00B12FAA">
        <w:t>scpi_command_extra.txt</w:t>
      </w:r>
      <w:r>
        <w:t>,</w:t>
      </w:r>
      <w:r>
        <w:rPr>
          <w:rFonts w:hint="eastAsia"/>
        </w:rPr>
        <w:t>该文件包含了</w:t>
      </w:r>
      <w:r w:rsidR="001B4524">
        <w:rPr>
          <w:rFonts w:hint="eastAsia"/>
        </w:rPr>
        <w:t>一些自定义的S</w:t>
      </w:r>
      <w:r w:rsidR="001B4524">
        <w:t xml:space="preserve">CPI </w:t>
      </w:r>
      <w:r w:rsidR="001B4524">
        <w:rPr>
          <w:rFonts w:hint="eastAsia"/>
        </w:rPr>
        <w:t>command来完成对仪表侧参数的修改，这部分命令是在小区初始化完成后，对</w:t>
      </w:r>
      <w:r w:rsidR="001B4524">
        <w:rPr>
          <w:rFonts w:hint="eastAsia"/>
        </w:rPr>
        <w:lastRenderedPageBreak/>
        <w:t>小区参数进行重配置，可根据自己需求灵活配置。</w:t>
      </w:r>
    </w:p>
    <w:p w14:paraId="656BDCB7" w14:textId="77777777" w:rsidR="00B12FAA" w:rsidRDefault="00B12FAA" w:rsidP="00B12FAA"/>
    <w:p w14:paraId="70DD2484" w14:textId="3A5286BC" w:rsidR="00B12FAA" w:rsidRDefault="00B12FAA" w:rsidP="00B12FAA">
      <w:r>
        <w:rPr>
          <w:noProof/>
        </w:rPr>
        <w:drawing>
          <wp:inline distT="0" distB="0" distL="0" distR="0" wp14:anchorId="0B0FB2D4" wp14:editId="6ACD279C">
            <wp:extent cx="4023360" cy="2301184"/>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9989" cy="2327854"/>
                    </a:xfrm>
                    <a:prstGeom prst="rect">
                      <a:avLst/>
                    </a:prstGeom>
                  </pic:spPr>
                </pic:pic>
              </a:graphicData>
            </a:graphic>
          </wp:inline>
        </w:drawing>
      </w:r>
    </w:p>
    <w:p w14:paraId="0B07B304" w14:textId="416B5654" w:rsidR="00D424F1" w:rsidRDefault="00D424F1" w:rsidP="00B12FAA"/>
    <w:p w14:paraId="629CA6A3" w14:textId="714F3069" w:rsidR="00150C34" w:rsidRPr="00150C34" w:rsidRDefault="00150C34" w:rsidP="00150C34"/>
    <w:p w14:paraId="16BD0CAC" w14:textId="77777777" w:rsidR="00D424F1" w:rsidRPr="00D424F1" w:rsidRDefault="00D424F1" w:rsidP="00D424F1"/>
    <w:p w14:paraId="4DDB9EFE" w14:textId="77777777" w:rsidR="00D424F1" w:rsidRPr="00B12FAA" w:rsidRDefault="00D424F1" w:rsidP="00B12FAA"/>
    <w:p w14:paraId="7B2D6AA8" w14:textId="5AC1EF87" w:rsidR="00B12FAA" w:rsidRDefault="00B12FAA" w:rsidP="00B12FAA">
      <w:r>
        <w:rPr>
          <w:noProof/>
        </w:rPr>
        <w:drawing>
          <wp:inline distT="0" distB="0" distL="0" distR="0" wp14:anchorId="5A33E9A8" wp14:editId="19AD6D5F">
            <wp:extent cx="3787140" cy="2905783"/>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857" cy="2927817"/>
                    </a:xfrm>
                    <a:prstGeom prst="rect">
                      <a:avLst/>
                    </a:prstGeom>
                  </pic:spPr>
                </pic:pic>
              </a:graphicData>
            </a:graphic>
          </wp:inline>
        </w:drawing>
      </w:r>
    </w:p>
    <w:p w14:paraId="5D0F016E" w14:textId="23B6CEAD" w:rsidR="001B4524" w:rsidRDefault="001B4524" w:rsidP="00B12FAA"/>
    <w:p w14:paraId="37238409" w14:textId="688D2828" w:rsidR="001B4524" w:rsidRDefault="001B4524" w:rsidP="00B12FAA"/>
    <w:p w14:paraId="0A4A6D09" w14:textId="3427E85E" w:rsidR="001B4524" w:rsidRDefault="001B4524" w:rsidP="00B12FAA">
      <w:r>
        <w:rPr>
          <w:rFonts w:hint="eastAsia"/>
        </w:rPr>
        <w:t>3）</w:t>
      </w:r>
      <w:r w:rsidR="00913615">
        <w:rPr>
          <w:rFonts w:hint="eastAsia"/>
        </w:rPr>
        <w:t>“</w:t>
      </w:r>
      <w:r>
        <w:t>open combos files</w:t>
      </w:r>
      <w:r w:rsidR="00913615">
        <w:rPr>
          <w:rFonts w:hint="eastAsia"/>
        </w:rPr>
        <w:t>”</w:t>
      </w:r>
      <w:r>
        <w:rPr>
          <w:rFonts w:hint="eastAsia"/>
        </w:rPr>
        <w:t>子菜单导向C</w:t>
      </w:r>
      <w:r>
        <w:t xml:space="preserve">A ENDC </w:t>
      </w:r>
      <w:r>
        <w:rPr>
          <w:rFonts w:hint="eastAsia"/>
        </w:rPr>
        <w:t>组合</w:t>
      </w:r>
      <w:r w:rsidR="00AB521B">
        <w:rPr>
          <w:rFonts w:hint="eastAsia"/>
        </w:rPr>
        <w:t>文件</w:t>
      </w:r>
      <w:r>
        <w:rPr>
          <w:rFonts w:hint="eastAsia"/>
        </w:rPr>
        <w:t>的路径，</w:t>
      </w:r>
      <w:r w:rsidR="00AB521B">
        <w:rPr>
          <w:rFonts w:hint="eastAsia"/>
        </w:rPr>
        <w:t>里面的</w:t>
      </w:r>
      <w:r w:rsidR="00AB521B">
        <w:t>TXT</w:t>
      </w:r>
      <w:r w:rsidR="00AB521B">
        <w:rPr>
          <w:rFonts w:hint="eastAsia"/>
        </w:rPr>
        <w:t>文件放置从O</w:t>
      </w:r>
      <w:r w:rsidR="00AB521B">
        <w:t>D</w:t>
      </w:r>
      <w:r w:rsidR="00AB521B">
        <w:rPr>
          <w:rFonts w:hint="eastAsia"/>
        </w:rPr>
        <w:t>上直接粘贴出来的</w:t>
      </w:r>
      <w:r w:rsidR="00AB521B">
        <w:t>combs</w:t>
      </w:r>
      <w:r w:rsidR="00AB521B">
        <w:rPr>
          <w:rFonts w:hint="eastAsia"/>
        </w:rPr>
        <w:t>组合，点击工具中的</w:t>
      </w:r>
      <w:r w:rsidR="00AB521B">
        <w:t>combs Tform</w:t>
      </w:r>
      <w:r w:rsidR="00AB521B">
        <w:rPr>
          <w:rFonts w:hint="eastAsia"/>
        </w:rPr>
        <w:t>按钮，可以直接将</w:t>
      </w:r>
      <w:r w:rsidR="00AB521B">
        <w:t>TXT</w:t>
      </w:r>
      <w:r w:rsidR="00AB521B">
        <w:rPr>
          <w:rFonts w:hint="eastAsia"/>
        </w:rPr>
        <w:t>文件中的组合转化为工具执行可用的格式，并保存在</w:t>
      </w:r>
      <w:r w:rsidR="00913615" w:rsidRPr="00913615">
        <w:t>combos.csv</w:t>
      </w:r>
      <w:r w:rsidR="00913615">
        <w:rPr>
          <w:rFonts w:hint="eastAsia"/>
        </w:rPr>
        <w:t>文件中。</w:t>
      </w:r>
    </w:p>
    <w:p w14:paraId="7A0A3F7A" w14:textId="763229A5" w:rsidR="00507E29" w:rsidRDefault="00507E29" w:rsidP="00B12FAA"/>
    <w:p w14:paraId="7D74A8BB" w14:textId="1F1DDE85" w:rsidR="00507E29" w:rsidRDefault="00507E29" w:rsidP="00B12FAA">
      <w:r>
        <w:rPr>
          <w:rFonts w:hint="eastAsia"/>
        </w:rPr>
        <w:t>4）“</w:t>
      </w:r>
      <w:r>
        <w:t>open documents</w:t>
      </w:r>
      <w:r>
        <w:rPr>
          <w:rFonts w:hint="eastAsia"/>
        </w:rPr>
        <w:t>” 打开工具预置的文件路径，路径中包含</w:t>
      </w:r>
      <w:r>
        <w:t xml:space="preserve">CA </w:t>
      </w:r>
      <w:r>
        <w:rPr>
          <w:rFonts w:hint="eastAsia"/>
        </w:rPr>
        <w:t>E</w:t>
      </w:r>
      <w:r>
        <w:t>DNC</w:t>
      </w:r>
      <w:r>
        <w:rPr>
          <w:rFonts w:hint="eastAsia"/>
        </w:rPr>
        <w:t>的测试总结，仪表使用说明</w:t>
      </w:r>
      <w:r w:rsidR="008D3149">
        <w:rPr>
          <w:rFonts w:hint="eastAsia"/>
        </w:rPr>
        <w:t>书等测试中用到的</w:t>
      </w:r>
      <w:r w:rsidR="00D80278">
        <w:rPr>
          <w:rFonts w:hint="eastAsia"/>
        </w:rPr>
        <w:t>指导</w:t>
      </w:r>
      <w:r w:rsidR="000A61D5">
        <w:rPr>
          <w:rFonts w:hint="eastAsia"/>
        </w:rPr>
        <w:t>文档。</w:t>
      </w:r>
    </w:p>
    <w:p w14:paraId="60F6DC25" w14:textId="79685732" w:rsidR="000A61D5" w:rsidRDefault="000A61D5" w:rsidP="00B12FAA"/>
    <w:p w14:paraId="32E61E9D" w14:textId="77777777" w:rsidR="000A61D5" w:rsidRDefault="000A61D5" w:rsidP="00B12FAA"/>
    <w:p w14:paraId="392C2BFF" w14:textId="4E39DDD5" w:rsidR="00507E29" w:rsidRDefault="00507E29" w:rsidP="00B12FAA"/>
    <w:p w14:paraId="1D0009CD" w14:textId="59C5B6CF" w:rsidR="00507E29" w:rsidRDefault="00507E29" w:rsidP="00B12FAA">
      <w:r>
        <w:rPr>
          <w:noProof/>
        </w:rPr>
        <w:lastRenderedPageBreak/>
        <w:drawing>
          <wp:inline distT="0" distB="0" distL="0" distR="0" wp14:anchorId="110312C5" wp14:editId="3DF3D4CD">
            <wp:extent cx="5210175" cy="34671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0175" cy="3467100"/>
                    </a:xfrm>
                    <a:prstGeom prst="rect">
                      <a:avLst/>
                    </a:prstGeom>
                  </pic:spPr>
                </pic:pic>
              </a:graphicData>
            </a:graphic>
          </wp:inline>
        </w:drawing>
      </w:r>
    </w:p>
    <w:p w14:paraId="6BDA6052" w14:textId="489193C1" w:rsidR="00470616" w:rsidRPr="00AD0288" w:rsidRDefault="00FF7300" w:rsidP="00AD0288">
      <w:r w:rsidRPr="00AD0288">
        <w:rPr>
          <w:rFonts w:hint="eastAsia"/>
        </w:rPr>
        <w:t>5）</w:t>
      </w:r>
      <w:r w:rsidR="00470616" w:rsidRPr="00AD0288">
        <w:t xml:space="preserve"> Help </w:t>
      </w:r>
      <w:r w:rsidR="00470616" w:rsidRPr="00AD0288">
        <w:rPr>
          <w:rFonts w:hint="eastAsia"/>
        </w:rPr>
        <w:t>菜单中有两个子菜单，</w:t>
      </w:r>
      <w:r w:rsidR="004B4ED3" w:rsidRPr="00AD0288">
        <w:rPr>
          <w:rFonts w:hint="eastAsia"/>
        </w:rPr>
        <w:t>通过子菜单</w:t>
      </w:r>
      <w:r w:rsidR="00470616" w:rsidRPr="00AD0288">
        <w:t>user Guide…</w:t>
      </w:r>
      <w:r w:rsidR="004B4ED3" w:rsidRPr="00AD0288">
        <w:rPr>
          <w:rFonts w:hint="eastAsia"/>
        </w:rPr>
        <w:t xml:space="preserve">可以打开工具使用指导书， </w:t>
      </w:r>
      <w:r w:rsidR="004B4ED3" w:rsidRPr="00AD0288">
        <w:t xml:space="preserve">about CA--- </w:t>
      </w:r>
      <w:r w:rsidR="004B4ED3" w:rsidRPr="00AD0288">
        <w:rPr>
          <w:rFonts w:hint="eastAsia"/>
        </w:rPr>
        <w:t>子菜单展示了工具的相关开发信息</w:t>
      </w:r>
      <w:r w:rsidR="00174472" w:rsidRPr="00AD0288">
        <w:rPr>
          <w:rFonts w:hint="eastAsia"/>
        </w:rPr>
        <w:t>。</w:t>
      </w:r>
    </w:p>
    <w:p w14:paraId="5AE8B7A1" w14:textId="2CD97122" w:rsidR="00470616" w:rsidRDefault="00470616" w:rsidP="00470616"/>
    <w:p w14:paraId="2CD5F06E" w14:textId="5A23C204" w:rsidR="00470616" w:rsidRDefault="00470616" w:rsidP="00470616">
      <w:r>
        <w:rPr>
          <w:noProof/>
        </w:rPr>
        <w:drawing>
          <wp:inline distT="0" distB="0" distL="0" distR="0" wp14:anchorId="54058089" wp14:editId="1116CF4D">
            <wp:extent cx="3600842" cy="990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2235" cy="996485"/>
                    </a:xfrm>
                    <a:prstGeom prst="rect">
                      <a:avLst/>
                    </a:prstGeom>
                  </pic:spPr>
                </pic:pic>
              </a:graphicData>
            </a:graphic>
          </wp:inline>
        </w:drawing>
      </w:r>
      <w:r w:rsidR="00174472">
        <w:rPr>
          <w:rFonts w:hint="eastAsia"/>
        </w:rPr>
        <w:t>、</w:t>
      </w:r>
    </w:p>
    <w:p w14:paraId="28D6EFC4" w14:textId="47AFAF44" w:rsidR="00174472" w:rsidRPr="00470616" w:rsidRDefault="00FF7300" w:rsidP="00470616">
      <w:r>
        <w:rPr>
          <w:noProof/>
        </w:rPr>
        <w:drawing>
          <wp:inline distT="0" distB="0" distL="0" distR="0" wp14:anchorId="39E39E11" wp14:editId="4105E81D">
            <wp:extent cx="3634740" cy="2946505"/>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1754" cy="2960297"/>
                    </a:xfrm>
                    <a:prstGeom prst="rect">
                      <a:avLst/>
                    </a:prstGeom>
                  </pic:spPr>
                </pic:pic>
              </a:graphicData>
            </a:graphic>
          </wp:inline>
        </w:drawing>
      </w:r>
      <w:r w:rsidR="00174472">
        <w:tab/>
      </w:r>
      <w:r w:rsidR="00174472">
        <w:tab/>
      </w:r>
      <w:r w:rsidR="00174472">
        <w:tab/>
      </w:r>
    </w:p>
    <w:p w14:paraId="4FB54983" w14:textId="353CD4D7" w:rsidR="00D80278" w:rsidRDefault="00A76AD7" w:rsidP="00D80278">
      <w:pPr>
        <w:pStyle w:val="2"/>
        <w:numPr>
          <w:ilvl w:val="0"/>
          <w:numId w:val="0"/>
        </w:numPr>
      </w:pPr>
      <w:bookmarkStart w:id="9" w:name="_Toc42762666"/>
      <w:r>
        <w:rPr>
          <w:rFonts w:hint="eastAsia"/>
        </w:rPr>
        <w:lastRenderedPageBreak/>
        <w:t>3.3</w:t>
      </w:r>
      <w:r w:rsidR="00D80278">
        <w:t xml:space="preserve"> </w:t>
      </w:r>
      <w:r w:rsidR="00D80278">
        <w:rPr>
          <w:rFonts w:hint="eastAsia"/>
        </w:rPr>
        <w:t>测试配置</w:t>
      </w:r>
      <w:bookmarkEnd w:id="9"/>
    </w:p>
    <w:p w14:paraId="78D208E5" w14:textId="4434C1D2" w:rsidR="00D80278" w:rsidRDefault="00D80278" w:rsidP="00D80278">
      <w:pPr>
        <w:rPr>
          <w:b/>
        </w:rPr>
      </w:pPr>
      <w:r>
        <w:rPr>
          <w:rFonts w:hint="eastAsia"/>
        </w:rPr>
        <w:t>1）</w:t>
      </w:r>
      <w:r w:rsidRPr="00D80278">
        <w:rPr>
          <w:b/>
        </w:rPr>
        <w:t xml:space="preserve">SIM card config </w:t>
      </w:r>
    </w:p>
    <w:p w14:paraId="2CAC1F05" w14:textId="2B156CEB" w:rsidR="00D80278" w:rsidRDefault="00D80278" w:rsidP="00D80278">
      <w:r>
        <w:rPr>
          <w:rFonts w:hint="eastAsia"/>
        </w:rPr>
        <w:t>面板中选择勾选</w:t>
      </w:r>
      <w:r>
        <w:t xml:space="preserve">SIM  card </w:t>
      </w:r>
      <w:r>
        <w:rPr>
          <w:rFonts w:hint="eastAsia"/>
        </w:rPr>
        <w:t>类型，</w:t>
      </w:r>
      <w:r>
        <w:t xml:space="preserve">Keysight </w:t>
      </w:r>
      <w:r>
        <w:rPr>
          <w:rFonts w:hint="eastAsia"/>
        </w:rPr>
        <w:t>卡选择K</w:t>
      </w:r>
      <w:r>
        <w:t>EYS</w:t>
      </w:r>
      <w:r>
        <w:rPr>
          <w:rFonts w:hint="eastAsia"/>
        </w:rPr>
        <w:t xml:space="preserve">， </w:t>
      </w:r>
      <w:r>
        <w:t>R&amp;S</w:t>
      </w:r>
      <w:r>
        <w:rPr>
          <w:rFonts w:hint="eastAsia"/>
        </w:rPr>
        <w:t>的卡选择T</w:t>
      </w:r>
      <w:r>
        <w:t xml:space="preserve">EST3GPP, INST TYPE </w:t>
      </w:r>
      <w:r>
        <w:rPr>
          <w:rFonts w:hint="eastAsia"/>
        </w:rPr>
        <w:t>请选择K</w:t>
      </w:r>
      <w:r>
        <w:t>EYSUGHT</w:t>
      </w:r>
      <w:r>
        <w:rPr>
          <w:rFonts w:hint="eastAsia"/>
        </w:rPr>
        <w:t>。</w:t>
      </w:r>
    </w:p>
    <w:p w14:paraId="70004078" w14:textId="77777777" w:rsidR="00CC7B97" w:rsidRDefault="00CC7B97" w:rsidP="00D80278"/>
    <w:p w14:paraId="622ED6F6" w14:textId="10FF9022" w:rsidR="00D80278" w:rsidRDefault="00D80278" w:rsidP="00D80278">
      <w:r>
        <w:rPr>
          <w:rFonts w:hint="eastAsia"/>
        </w:rPr>
        <w:t>2）</w:t>
      </w:r>
      <w:r>
        <w:t xml:space="preserve"> </w:t>
      </w:r>
      <w:r w:rsidRPr="00D80278">
        <w:rPr>
          <w:b/>
        </w:rPr>
        <w:t xml:space="preserve">Inst config </w:t>
      </w:r>
    </w:p>
    <w:p w14:paraId="39F97488" w14:textId="77777777" w:rsidR="00D80278" w:rsidRPr="00150C34" w:rsidRDefault="00D80278" w:rsidP="00D80278">
      <w:r>
        <w:rPr>
          <w:rFonts w:hint="eastAsia"/>
        </w:rPr>
        <w:t>面板用来配置仪表I</w:t>
      </w:r>
      <w:r>
        <w:t>P</w:t>
      </w:r>
      <w:r>
        <w:rPr>
          <w:rFonts w:hint="eastAsia"/>
        </w:rPr>
        <w:t>， 这里默认配置为192.168.0.2，请根据实际的配置写，并通过c</w:t>
      </w:r>
      <w:r>
        <w:t xml:space="preserve">onnect </w:t>
      </w:r>
      <w:r>
        <w:rPr>
          <w:rFonts w:hint="eastAsia"/>
        </w:rPr>
        <w:t>按钮尝试连接仪表，执行结果会在实时log面板中显示。</w:t>
      </w:r>
    </w:p>
    <w:p w14:paraId="31F86517" w14:textId="77777777" w:rsidR="00D80278" w:rsidRDefault="00D80278" w:rsidP="00D80278"/>
    <w:p w14:paraId="214AFB79" w14:textId="26176EC5" w:rsidR="00D80278" w:rsidRDefault="00D80278" w:rsidP="00D80278">
      <w:r>
        <w:rPr>
          <w:noProof/>
        </w:rPr>
        <w:drawing>
          <wp:inline distT="0" distB="0" distL="0" distR="0" wp14:anchorId="6C013110" wp14:editId="57564488">
            <wp:extent cx="5274310" cy="3118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8485"/>
                    </a:xfrm>
                    <a:prstGeom prst="rect">
                      <a:avLst/>
                    </a:prstGeom>
                  </pic:spPr>
                </pic:pic>
              </a:graphicData>
            </a:graphic>
          </wp:inline>
        </w:drawing>
      </w:r>
    </w:p>
    <w:p w14:paraId="23482636" w14:textId="3749215F" w:rsidR="00507E29" w:rsidRDefault="00507E29" w:rsidP="00B12FAA"/>
    <w:p w14:paraId="73D66E56" w14:textId="77777777" w:rsidR="00E2052C" w:rsidRDefault="00E2052C" w:rsidP="00B12FAA">
      <w:pPr>
        <w:rPr>
          <w:b/>
        </w:rPr>
      </w:pPr>
      <w:r>
        <w:t xml:space="preserve">3) </w:t>
      </w:r>
      <w:r w:rsidR="00D80278" w:rsidRPr="00E2052C">
        <w:rPr>
          <w:b/>
        </w:rPr>
        <w:t xml:space="preserve">Test Config </w:t>
      </w:r>
    </w:p>
    <w:p w14:paraId="0B921C1F" w14:textId="2402AD2F" w:rsidR="00D80278" w:rsidRDefault="00D80278" w:rsidP="00B12FAA">
      <w:r>
        <w:rPr>
          <w:rFonts w:hint="eastAsia"/>
        </w:rPr>
        <w:t>面板中有三个参数可以配置，l</w:t>
      </w:r>
      <w:r>
        <w:t xml:space="preserve">oop Pcell </w:t>
      </w:r>
      <w:r>
        <w:rPr>
          <w:rFonts w:hint="eastAsia"/>
        </w:rPr>
        <w:t>用来控制C</w:t>
      </w:r>
      <w:r>
        <w:t>A</w:t>
      </w:r>
      <w:r>
        <w:rPr>
          <w:rFonts w:hint="eastAsia"/>
        </w:rPr>
        <w:t>测试</w:t>
      </w:r>
      <w:r w:rsidR="00E2052C">
        <w:rPr>
          <w:rFonts w:hint="eastAsia"/>
        </w:rPr>
        <w:t>中是否循环</w:t>
      </w:r>
      <w:r w:rsidR="00E2052C">
        <w:t xml:space="preserve">Pcell.,Repeat Fail </w:t>
      </w:r>
      <w:r w:rsidR="00E2052C">
        <w:rPr>
          <w:rFonts w:hint="eastAsia"/>
        </w:rPr>
        <w:t>控制在测试失败后是否</w:t>
      </w:r>
      <w:r w:rsidR="00E2052C">
        <w:t xml:space="preserve">rerun, throughput </w:t>
      </w:r>
      <w:r w:rsidR="00E2052C">
        <w:rPr>
          <w:rFonts w:hint="eastAsia"/>
        </w:rPr>
        <w:t xml:space="preserve">和 </w:t>
      </w:r>
      <w:r w:rsidR="00E2052C">
        <w:t xml:space="preserve">TX_POWER </w:t>
      </w:r>
      <w:r w:rsidR="00E2052C">
        <w:rPr>
          <w:rFonts w:hint="eastAsia"/>
        </w:rPr>
        <w:t>控制是否测试</w:t>
      </w:r>
      <w:r w:rsidR="00E2052C">
        <w:t xml:space="preserve">tput </w:t>
      </w:r>
      <w:r w:rsidR="00E2052C">
        <w:rPr>
          <w:rFonts w:hint="eastAsia"/>
        </w:rPr>
        <w:t>和T</w:t>
      </w:r>
      <w:r w:rsidR="00E2052C">
        <w:t xml:space="preserve">X_POWER, </w:t>
      </w:r>
      <w:r w:rsidR="00E2052C">
        <w:rPr>
          <w:rFonts w:hint="eastAsia"/>
        </w:rPr>
        <w:t>工具默认只测试attach</w:t>
      </w:r>
      <w:r w:rsidR="005D7D5C">
        <w:rPr>
          <w:rFonts w:hint="eastAsia"/>
        </w:rPr>
        <w:t xml:space="preserve">， </w:t>
      </w:r>
      <w:r w:rsidR="005D7D5C">
        <w:t xml:space="preserve">manual </w:t>
      </w:r>
      <w:r w:rsidR="005D7D5C">
        <w:rPr>
          <w:rFonts w:hint="eastAsia"/>
        </w:rPr>
        <w:t>主要控制对</w:t>
      </w:r>
      <w:r w:rsidR="005D7D5C">
        <w:t>UE</w:t>
      </w:r>
      <w:r w:rsidR="005D7D5C">
        <w:rPr>
          <w:rFonts w:hint="eastAsia"/>
        </w:rPr>
        <w:t>的操作是手动触发attach还是自动触发attach。</w:t>
      </w:r>
    </w:p>
    <w:p w14:paraId="15BAA946" w14:textId="77777777" w:rsidR="003D22CE" w:rsidRPr="005D7D5C" w:rsidRDefault="003D22CE" w:rsidP="00B12FAA"/>
    <w:p w14:paraId="3999F82C" w14:textId="4BC5DF80" w:rsidR="00E2052C" w:rsidRDefault="00E2052C" w:rsidP="00B12FAA">
      <w:pPr>
        <w:rPr>
          <w:b/>
        </w:rPr>
      </w:pPr>
      <w:r>
        <w:rPr>
          <w:rFonts w:hint="eastAsia"/>
        </w:rPr>
        <w:t>4）</w:t>
      </w:r>
      <w:r w:rsidRPr="00E2052C">
        <w:rPr>
          <w:b/>
        </w:rPr>
        <w:t xml:space="preserve">NR </w:t>
      </w:r>
      <w:r w:rsidRPr="00E2052C">
        <w:rPr>
          <w:rFonts w:hint="eastAsia"/>
          <w:b/>
        </w:rPr>
        <w:t>channel</w:t>
      </w:r>
      <w:r w:rsidRPr="00E2052C">
        <w:rPr>
          <w:b/>
        </w:rPr>
        <w:t xml:space="preserve"> </w:t>
      </w:r>
      <w:r w:rsidRPr="00E2052C">
        <w:rPr>
          <w:rFonts w:hint="eastAsia"/>
          <w:b/>
        </w:rPr>
        <w:t>config</w:t>
      </w:r>
    </w:p>
    <w:p w14:paraId="011C1AA1" w14:textId="34FC9F4F" w:rsidR="00E2052C" w:rsidRDefault="00E2052C" w:rsidP="00B12FAA">
      <w:r w:rsidRPr="003D22CE">
        <w:rPr>
          <w:rFonts w:hint="eastAsia"/>
        </w:rPr>
        <w:t>面板中有L</w:t>
      </w:r>
      <w:r w:rsidRPr="003D22CE">
        <w:t xml:space="preserve">OW, MID,HING </w:t>
      </w:r>
      <w:r w:rsidRPr="003D22CE">
        <w:rPr>
          <w:rFonts w:hint="eastAsia"/>
        </w:rPr>
        <w:t>三个参数，</w:t>
      </w:r>
      <w:r w:rsidR="005D7D5C" w:rsidRPr="003D22CE">
        <w:rPr>
          <w:rFonts w:hint="eastAsia"/>
        </w:rPr>
        <w:t>该参数主要用来在E</w:t>
      </w:r>
      <w:r w:rsidR="005D7D5C" w:rsidRPr="003D22CE">
        <w:t>DNC</w:t>
      </w:r>
      <w:r w:rsidR="005D7D5C" w:rsidRPr="003D22CE">
        <w:rPr>
          <w:rFonts w:hint="eastAsia"/>
        </w:rPr>
        <w:t>测试时配置N</w:t>
      </w:r>
      <w:r w:rsidR="005D7D5C" w:rsidRPr="003D22CE">
        <w:t xml:space="preserve">R </w:t>
      </w:r>
      <w:r w:rsidR="005D7D5C" w:rsidRPr="003D22CE">
        <w:rPr>
          <w:rFonts w:hint="eastAsia"/>
        </w:rPr>
        <w:t>的channel类型，为多选参数，都勾选时会分别测试3个channel。</w:t>
      </w:r>
    </w:p>
    <w:p w14:paraId="5A7876B9" w14:textId="77777777" w:rsidR="003D22CE" w:rsidRPr="003D22CE" w:rsidRDefault="003D22CE" w:rsidP="00B12FAA"/>
    <w:p w14:paraId="05957BDA" w14:textId="3EDBE3A2" w:rsidR="005D7D5C" w:rsidRDefault="005D7D5C" w:rsidP="00B12FAA">
      <w:r>
        <w:rPr>
          <w:rFonts w:hint="eastAsia"/>
          <w:b/>
        </w:rPr>
        <w:t>5）</w:t>
      </w:r>
      <w:r w:rsidRPr="003D22CE">
        <w:rPr>
          <w:rFonts w:hint="eastAsia"/>
        </w:rPr>
        <w:t>最右边的面板包含6个button，当所有配置都已经OK后点击start按钮触发测试，测试过程中可以通过P</w:t>
      </w:r>
      <w:r w:rsidRPr="003D22CE">
        <w:t xml:space="preserve">ause </w:t>
      </w:r>
      <w:r w:rsidRPr="003D22CE">
        <w:rPr>
          <w:rFonts w:hint="eastAsia"/>
        </w:rPr>
        <w:t>暂停，resume恢复，stop停止程序运行。</w:t>
      </w:r>
      <w:r w:rsidRPr="003D22CE">
        <w:t xml:space="preserve">Combos Tform </w:t>
      </w:r>
      <w:r w:rsidRPr="003D22CE">
        <w:rPr>
          <w:rFonts w:hint="eastAsia"/>
        </w:rPr>
        <w:t>按钮用来转化</w:t>
      </w:r>
      <w:r w:rsidRPr="003D22CE">
        <w:t>combos</w:t>
      </w:r>
      <w:r w:rsidRPr="003D22CE">
        <w:rPr>
          <w:rFonts w:hint="eastAsia"/>
        </w:rPr>
        <w:t xml:space="preserve">格式。 </w:t>
      </w:r>
      <w:r w:rsidRPr="003D22CE">
        <w:t>Load combos</w:t>
      </w:r>
      <w:r w:rsidRPr="003D22CE">
        <w:rPr>
          <w:rFonts w:hint="eastAsia"/>
        </w:rPr>
        <w:t>按钮用来加载需要测试的C</w:t>
      </w:r>
      <w:r w:rsidRPr="003D22CE">
        <w:t xml:space="preserve">A </w:t>
      </w:r>
      <w:r w:rsidRPr="003D22CE">
        <w:rPr>
          <w:rFonts w:hint="eastAsia"/>
        </w:rPr>
        <w:t>和</w:t>
      </w:r>
      <w:r w:rsidRPr="003D22CE">
        <w:t xml:space="preserve">ENDC </w:t>
      </w:r>
      <w:r w:rsidR="00FE277B">
        <w:rPr>
          <w:rFonts w:hint="eastAsia"/>
        </w:rPr>
        <w:t>组合， 组合已excel文件的格式加载进来，需要将测试的combos</w:t>
      </w:r>
      <w:r w:rsidR="00FE277B">
        <w:t xml:space="preserve"> </w:t>
      </w:r>
      <w:r w:rsidR="00FE277B">
        <w:rPr>
          <w:rFonts w:hint="eastAsia"/>
        </w:rPr>
        <w:t>提前保存在表格中，格式需要严格按照下图所示填写。</w:t>
      </w:r>
    </w:p>
    <w:p w14:paraId="14B8A5B5" w14:textId="09A73F60" w:rsidR="00FE277B" w:rsidRDefault="00FE277B" w:rsidP="00B12FAA"/>
    <w:p w14:paraId="70370569" w14:textId="1DDA4125" w:rsidR="00FE277B" w:rsidRDefault="00FE277B" w:rsidP="00B12FAA">
      <w:r>
        <w:rPr>
          <w:noProof/>
        </w:rPr>
        <w:lastRenderedPageBreak/>
        <w:drawing>
          <wp:inline distT="0" distB="0" distL="0" distR="0" wp14:anchorId="5901F8C3" wp14:editId="7D184B9D">
            <wp:extent cx="5274310" cy="22790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9015"/>
                    </a:xfrm>
                    <a:prstGeom prst="rect">
                      <a:avLst/>
                    </a:prstGeom>
                  </pic:spPr>
                </pic:pic>
              </a:graphicData>
            </a:graphic>
          </wp:inline>
        </w:drawing>
      </w:r>
    </w:p>
    <w:p w14:paraId="6F0E4C6B" w14:textId="12968E60" w:rsidR="00B96EE6" w:rsidRDefault="00B96EE6" w:rsidP="00FE277B">
      <w:pPr>
        <w:pStyle w:val="a3"/>
        <w:shd w:val="clear" w:color="auto" w:fill="FFFFFF"/>
        <w:spacing w:before="0" w:beforeAutospacing="0" w:after="0" w:afterAutospacing="0"/>
        <w:rPr>
          <w:rFonts w:ascii="Verdana" w:eastAsiaTheme="minorEastAsia" w:hAnsi="Verdana" w:cstheme="minorBidi"/>
          <w:color w:val="333333"/>
          <w:kern w:val="2"/>
          <w:sz w:val="20"/>
          <w:szCs w:val="20"/>
        </w:rPr>
      </w:pPr>
    </w:p>
    <w:p w14:paraId="29150AB3" w14:textId="7ED05206" w:rsidR="00D350A0" w:rsidRDefault="00A76AD7" w:rsidP="00D350A0">
      <w:pPr>
        <w:pStyle w:val="2"/>
        <w:numPr>
          <w:ilvl w:val="0"/>
          <w:numId w:val="0"/>
        </w:numPr>
      </w:pPr>
      <w:bookmarkStart w:id="10" w:name="_Toc42762667"/>
      <w:bookmarkStart w:id="11" w:name="_GoBack"/>
      <w:bookmarkEnd w:id="11"/>
      <w:r>
        <w:rPr>
          <w:rFonts w:hint="eastAsia"/>
        </w:rPr>
        <w:t>3</w:t>
      </w:r>
      <w:r>
        <w:t>.</w:t>
      </w:r>
      <w:r>
        <w:rPr>
          <w:rFonts w:hint="eastAsia"/>
        </w:rPr>
        <w:t>4</w:t>
      </w:r>
      <w:r w:rsidR="00B22FCE">
        <w:t xml:space="preserve"> </w:t>
      </w:r>
      <w:r w:rsidR="00BF6064">
        <w:rPr>
          <w:rFonts w:hint="eastAsia"/>
        </w:rPr>
        <w:t>测试结果</w:t>
      </w:r>
      <w:bookmarkEnd w:id="10"/>
    </w:p>
    <w:p w14:paraId="3D1D87A5" w14:textId="3CED2AFD" w:rsidR="00D350A0" w:rsidRPr="00D350A0" w:rsidRDefault="00D350A0" w:rsidP="00D350A0">
      <w:r>
        <w:rPr>
          <w:rFonts w:hint="eastAsia"/>
        </w:rPr>
        <w:t>测试过程中在工具界面，中间的面板中可以实时看到当前的测试情况，同时也可以通过</w:t>
      </w:r>
      <w:r>
        <w:t xml:space="preserve">file-&gt;open result files  </w:t>
      </w:r>
      <w:r>
        <w:rPr>
          <w:rFonts w:hint="eastAsia"/>
        </w:rPr>
        <w:t>查看测试结果</w:t>
      </w:r>
    </w:p>
    <w:p w14:paraId="0FB55695" w14:textId="19DCD1B0" w:rsidR="00D350A0" w:rsidRPr="00D350A0" w:rsidRDefault="00D350A0" w:rsidP="00D350A0">
      <w:r>
        <w:rPr>
          <w:noProof/>
        </w:rPr>
        <w:drawing>
          <wp:inline distT="0" distB="0" distL="0" distR="0" wp14:anchorId="47650DE6" wp14:editId="684BB9A7">
            <wp:extent cx="5274310" cy="32969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96920"/>
                    </a:xfrm>
                    <a:prstGeom prst="rect">
                      <a:avLst/>
                    </a:prstGeom>
                  </pic:spPr>
                </pic:pic>
              </a:graphicData>
            </a:graphic>
          </wp:inline>
        </w:drawing>
      </w:r>
    </w:p>
    <w:p w14:paraId="06F77A73" w14:textId="3E1B8285" w:rsidR="00C05D7B" w:rsidRDefault="00C05D7B" w:rsidP="000306B2">
      <w:pPr>
        <w:autoSpaceDE w:val="0"/>
        <w:autoSpaceDN w:val="0"/>
        <w:adjustRightInd w:val="0"/>
        <w:jc w:val="left"/>
        <w:rPr>
          <w:rFonts w:ascii="Consolas" w:hAnsi="Consolas" w:cs="Consolas"/>
          <w:kern w:val="0"/>
          <w:sz w:val="20"/>
          <w:szCs w:val="20"/>
        </w:rPr>
      </w:pPr>
    </w:p>
    <w:p w14:paraId="2483B1EE" w14:textId="7196FCFB" w:rsidR="00F26C16" w:rsidRDefault="00F26C16" w:rsidP="000306B2">
      <w:pPr>
        <w:autoSpaceDE w:val="0"/>
        <w:autoSpaceDN w:val="0"/>
        <w:adjustRightInd w:val="0"/>
        <w:jc w:val="left"/>
        <w:rPr>
          <w:rFonts w:ascii="Consolas" w:hAnsi="Consolas" w:cs="Consolas"/>
          <w:kern w:val="0"/>
          <w:sz w:val="20"/>
          <w:szCs w:val="20"/>
        </w:rPr>
      </w:pPr>
    </w:p>
    <w:p w14:paraId="4874178E" w14:textId="38CAAEEE" w:rsidR="00D350A0" w:rsidRDefault="00D350A0" w:rsidP="000306B2">
      <w:pP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测试结果</w:t>
      </w:r>
      <w:r w:rsidR="005F5729">
        <w:rPr>
          <w:rFonts w:ascii="Consolas" w:hAnsi="Consolas" w:cs="Consolas" w:hint="eastAsia"/>
          <w:kern w:val="0"/>
          <w:sz w:val="20"/>
          <w:szCs w:val="20"/>
        </w:rPr>
        <w:t>如下，包含</w:t>
      </w:r>
      <w:r w:rsidR="005F5729">
        <w:rPr>
          <w:rFonts w:ascii="Consolas" w:hAnsi="Consolas" w:cs="Consolas" w:hint="eastAsia"/>
          <w:kern w:val="0"/>
          <w:sz w:val="20"/>
          <w:szCs w:val="20"/>
        </w:rPr>
        <w:t>project</w:t>
      </w:r>
      <w:r w:rsidR="005F5729">
        <w:rPr>
          <w:rFonts w:ascii="Consolas" w:hAnsi="Consolas" w:cs="Consolas" w:hint="eastAsia"/>
          <w:kern w:val="0"/>
          <w:sz w:val="20"/>
          <w:szCs w:val="20"/>
        </w:rPr>
        <w:t>，</w:t>
      </w:r>
      <w:r w:rsidR="005F5729">
        <w:rPr>
          <w:rFonts w:ascii="Consolas" w:hAnsi="Consolas" w:cs="Consolas" w:hint="eastAsia"/>
          <w:kern w:val="0"/>
          <w:sz w:val="20"/>
          <w:szCs w:val="20"/>
        </w:rPr>
        <w:t xml:space="preserve"> </w:t>
      </w:r>
      <w:r w:rsidR="005F5729">
        <w:rPr>
          <w:rFonts w:ascii="Consolas" w:hAnsi="Consolas" w:cs="Consolas"/>
          <w:kern w:val="0"/>
          <w:sz w:val="20"/>
          <w:szCs w:val="20"/>
        </w:rPr>
        <w:t>ca_combos,vedict DL/UL tput,bler,tx_power,error info</w:t>
      </w:r>
    </w:p>
    <w:p w14:paraId="4600907F" w14:textId="5ECD3727" w:rsidR="00D350A0" w:rsidRDefault="00D350A0" w:rsidP="000306B2">
      <w:pPr>
        <w:autoSpaceDE w:val="0"/>
        <w:autoSpaceDN w:val="0"/>
        <w:adjustRightInd w:val="0"/>
        <w:jc w:val="left"/>
        <w:rPr>
          <w:rFonts w:ascii="Consolas" w:hAnsi="Consolas" w:cs="Consolas"/>
          <w:kern w:val="0"/>
          <w:sz w:val="20"/>
          <w:szCs w:val="20"/>
        </w:rPr>
      </w:pPr>
      <w:r>
        <w:rPr>
          <w:noProof/>
        </w:rPr>
        <w:drawing>
          <wp:inline distT="0" distB="0" distL="0" distR="0" wp14:anchorId="01C9CC68" wp14:editId="6889533C">
            <wp:extent cx="5274310" cy="4337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3705"/>
                    </a:xfrm>
                    <a:prstGeom prst="rect">
                      <a:avLst/>
                    </a:prstGeom>
                  </pic:spPr>
                </pic:pic>
              </a:graphicData>
            </a:graphic>
          </wp:inline>
        </w:drawing>
      </w:r>
    </w:p>
    <w:p w14:paraId="1DB1EA37" w14:textId="4D7304D7" w:rsidR="00F26C16" w:rsidRDefault="00F26C16" w:rsidP="000306B2">
      <w:pPr>
        <w:autoSpaceDE w:val="0"/>
        <w:autoSpaceDN w:val="0"/>
        <w:adjustRightInd w:val="0"/>
        <w:jc w:val="left"/>
        <w:rPr>
          <w:rFonts w:ascii="Consolas" w:hAnsi="Consolas" w:cs="Consolas"/>
          <w:kern w:val="0"/>
          <w:sz w:val="20"/>
          <w:szCs w:val="20"/>
        </w:rPr>
      </w:pPr>
    </w:p>
    <w:p w14:paraId="508D832C" w14:textId="1F0489E4" w:rsidR="00F26C16" w:rsidRDefault="002238C8" w:rsidP="00F26C16">
      <w:pPr>
        <w:pStyle w:val="1"/>
        <w:ind w:left="360"/>
        <w:rPr>
          <w:highlight w:val="lightGray"/>
        </w:rPr>
      </w:pPr>
      <w:bookmarkStart w:id="12" w:name="_Toc42762668"/>
      <w:r>
        <w:rPr>
          <w:highlight w:val="lightGray"/>
        </w:rPr>
        <w:lastRenderedPageBreak/>
        <w:t>4</w:t>
      </w:r>
      <w:r w:rsidR="00F26C16">
        <w:rPr>
          <w:rFonts w:hint="eastAsia"/>
          <w:highlight w:val="lightGray"/>
        </w:rPr>
        <w:t>．</w:t>
      </w:r>
      <w:r w:rsidR="00F26C16" w:rsidRPr="00F26C16">
        <w:rPr>
          <w:rFonts w:hint="eastAsia"/>
          <w:highlight w:val="lightGray"/>
        </w:rPr>
        <w:t>常见</w:t>
      </w:r>
      <w:r w:rsidR="00F26C16">
        <w:rPr>
          <w:rFonts w:hint="eastAsia"/>
          <w:highlight w:val="lightGray"/>
        </w:rPr>
        <w:t>问题</w:t>
      </w:r>
      <w:bookmarkEnd w:id="12"/>
    </w:p>
    <w:p w14:paraId="26CC2D3A" w14:textId="4C522BCC" w:rsidR="00F26C16" w:rsidRPr="00B30957" w:rsidRDefault="0050240C" w:rsidP="00B30957">
      <w:pPr>
        <w:autoSpaceDE w:val="0"/>
        <w:autoSpaceDN w:val="0"/>
        <w:adjustRightInd w:val="0"/>
        <w:jc w:val="left"/>
        <w:rPr>
          <w:rFonts w:asciiTheme="majorHAnsi" w:eastAsiaTheme="majorEastAsia" w:hAnsiTheme="majorHAnsi" w:cstheme="majorBidi"/>
          <w:b/>
          <w:bCs/>
        </w:rPr>
      </w:pPr>
      <w:r w:rsidRPr="00B30957">
        <w:rPr>
          <w:rFonts w:asciiTheme="majorHAnsi" w:eastAsiaTheme="majorEastAsia" w:hAnsiTheme="majorHAnsi" w:cstheme="majorBidi" w:hint="eastAsia"/>
          <w:b/>
          <w:bCs/>
        </w:rPr>
        <w:t>1.</w:t>
      </w:r>
      <w:r w:rsidR="00F26C16" w:rsidRPr="00B30957">
        <w:rPr>
          <w:rFonts w:asciiTheme="majorHAnsi" w:eastAsiaTheme="majorEastAsia" w:hAnsiTheme="majorHAnsi" w:cstheme="majorBidi" w:hint="eastAsia"/>
          <w:b/>
          <w:bCs/>
        </w:rPr>
        <w:t>C</w:t>
      </w:r>
      <w:r w:rsidR="00F26C16" w:rsidRPr="00B30957">
        <w:rPr>
          <w:rFonts w:asciiTheme="majorHAnsi" w:eastAsiaTheme="majorEastAsia" w:hAnsiTheme="majorHAnsi" w:cstheme="majorBidi"/>
          <w:b/>
          <w:bCs/>
        </w:rPr>
        <w:t>A</w:t>
      </w:r>
      <w:r w:rsidR="00F26C16" w:rsidRPr="00B30957">
        <w:rPr>
          <w:rFonts w:asciiTheme="majorHAnsi" w:eastAsiaTheme="majorEastAsia" w:hAnsiTheme="majorHAnsi" w:cstheme="majorBidi" w:hint="eastAsia"/>
          <w:b/>
          <w:bCs/>
        </w:rPr>
        <w:t>添加失败</w:t>
      </w:r>
    </w:p>
    <w:p w14:paraId="14C62B8C" w14:textId="09465916" w:rsidR="00245336" w:rsidRPr="00B30957" w:rsidRDefault="00B30957" w:rsidP="00B30957">
      <w:pPr>
        <w:autoSpaceDE w:val="0"/>
        <w:autoSpaceDN w:val="0"/>
        <w:adjustRightInd w:val="0"/>
        <w:jc w:val="left"/>
        <w:rPr>
          <w:rFonts w:asciiTheme="majorHAnsi" w:eastAsiaTheme="majorEastAsia" w:hAnsiTheme="majorHAnsi" w:cstheme="majorBidi"/>
          <w:b/>
          <w:bCs/>
        </w:rPr>
      </w:pPr>
      <w:r>
        <w:rPr>
          <w:rFonts w:asciiTheme="majorHAnsi" w:eastAsiaTheme="majorEastAsia" w:hAnsiTheme="majorHAnsi" w:cstheme="majorBidi" w:hint="eastAsia"/>
          <w:b/>
          <w:bCs/>
        </w:rPr>
        <w:t>1）</w:t>
      </w:r>
      <w:r w:rsidR="00245336" w:rsidRPr="00B30957">
        <w:rPr>
          <w:rFonts w:asciiTheme="majorHAnsi" w:eastAsiaTheme="majorEastAsia" w:hAnsiTheme="majorHAnsi" w:cstheme="majorBidi" w:hint="eastAsia"/>
          <w:b/>
          <w:bCs/>
        </w:rPr>
        <w:t>小区参数配置有误，带宽，T</w:t>
      </w:r>
      <w:r w:rsidR="00245336" w:rsidRPr="00B30957">
        <w:rPr>
          <w:rFonts w:asciiTheme="majorHAnsi" w:eastAsiaTheme="majorEastAsia" w:hAnsiTheme="majorHAnsi" w:cstheme="majorBidi"/>
          <w:b/>
          <w:bCs/>
        </w:rPr>
        <w:t>DD</w:t>
      </w:r>
      <w:r w:rsidR="00245336" w:rsidRPr="00B30957">
        <w:rPr>
          <w:rFonts w:asciiTheme="majorHAnsi" w:eastAsiaTheme="majorEastAsia" w:hAnsiTheme="majorHAnsi" w:cstheme="majorBidi" w:hint="eastAsia"/>
          <w:b/>
          <w:bCs/>
        </w:rPr>
        <w:t>时隙配置等参数可能不符合规范，根据协议给出的配置，手动尝试。</w:t>
      </w:r>
    </w:p>
    <w:p w14:paraId="67C7EDB8" w14:textId="2B4106BE" w:rsidR="00245336" w:rsidRPr="00B30957" w:rsidRDefault="00B30957" w:rsidP="00B30957">
      <w:pPr>
        <w:autoSpaceDE w:val="0"/>
        <w:autoSpaceDN w:val="0"/>
        <w:adjustRightInd w:val="0"/>
        <w:jc w:val="left"/>
        <w:rPr>
          <w:rFonts w:asciiTheme="majorHAnsi" w:eastAsiaTheme="majorEastAsia" w:hAnsiTheme="majorHAnsi" w:cstheme="majorBidi"/>
          <w:b/>
          <w:bCs/>
        </w:rPr>
      </w:pPr>
      <w:r>
        <w:rPr>
          <w:rFonts w:asciiTheme="majorHAnsi" w:eastAsiaTheme="majorEastAsia" w:hAnsiTheme="majorHAnsi" w:cstheme="majorBidi" w:hint="eastAsia"/>
          <w:b/>
          <w:bCs/>
        </w:rPr>
        <w:t>2）</w:t>
      </w:r>
      <w:r w:rsidR="00245336" w:rsidRPr="00B30957">
        <w:rPr>
          <w:rFonts w:asciiTheme="majorHAnsi" w:eastAsiaTheme="majorEastAsia" w:hAnsiTheme="majorHAnsi" w:cstheme="majorBidi"/>
          <w:b/>
          <w:bCs/>
        </w:rPr>
        <w:t>UE</w:t>
      </w:r>
      <w:r w:rsidR="00245336" w:rsidRPr="00B30957">
        <w:rPr>
          <w:rFonts w:asciiTheme="majorHAnsi" w:eastAsiaTheme="majorEastAsia" w:hAnsiTheme="majorHAnsi" w:cstheme="majorBidi" w:hint="eastAsia"/>
          <w:b/>
          <w:bCs/>
        </w:rPr>
        <w:t>能力</w:t>
      </w:r>
      <w:r w:rsidRPr="00B30957">
        <w:rPr>
          <w:rFonts w:asciiTheme="majorHAnsi" w:eastAsiaTheme="majorEastAsia" w:hAnsiTheme="majorHAnsi" w:cstheme="majorBidi" w:hint="eastAsia"/>
          <w:b/>
          <w:bCs/>
        </w:rPr>
        <w:t>不</w:t>
      </w:r>
      <w:r w:rsidR="00245336" w:rsidRPr="00B30957">
        <w:rPr>
          <w:rFonts w:asciiTheme="majorHAnsi" w:eastAsiaTheme="majorEastAsia" w:hAnsiTheme="majorHAnsi" w:cstheme="majorBidi" w:hint="eastAsia"/>
          <w:b/>
          <w:bCs/>
        </w:rPr>
        <w:t>支持，需要查看R</w:t>
      </w:r>
      <w:r w:rsidR="00245336" w:rsidRPr="00B30957">
        <w:rPr>
          <w:rFonts w:asciiTheme="majorHAnsi" w:eastAsiaTheme="majorEastAsia" w:hAnsiTheme="majorHAnsi" w:cstheme="majorBidi"/>
          <w:b/>
          <w:bCs/>
        </w:rPr>
        <w:t>FC</w:t>
      </w:r>
      <w:r w:rsidR="00245336" w:rsidRPr="00B30957">
        <w:rPr>
          <w:rFonts w:asciiTheme="majorHAnsi" w:eastAsiaTheme="majorEastAsia" w:hAnsiTheme="majorHAnsi" w:cstheme="majorBidi" w:hint="eastAsia"/>
          <w:b/>
          <w:bCs/>
        </w:rPr>
        <w:t>，通路配置。</w:t>
      </w:r>
    </w:p>
    <w:p w14:paraId="3F195A3B" w14:textId="1818D292" w:rsidR="00245336" w:rsidRPr="00B30957" w:rsidRDefault="0050240C" w:rsidP="00B30957">
      <w:pPr>
        <w:autoSpaceDE w:val="0"/>
        <w:autoSpaceDN w:val="0"/>
        <w:adjustRightInd w:val="0"/>
        <w:jc w:val="left"/>
        <w:rPr>
          <w:rFonts w:asciiTheme="majorHAnsi" w:eastAsiaTheme="majorEastAsia" w:hAnsiTheme="majorHAnsi" w:cstheme="majorBidi"/>
          <w:b/>
          <w:bCs/>
        </w:rPr>
      </w:pPr>
      <w:r w:rsidRPr="00B30957">
        <w:rPr>
          <w:rFonts w:asciiTheme="majorHAnsi" w:eastAsiaTheme="majorEastAsia" w:hAnsiTheme="majorHAnsi" w:cstheme="majorBidi" w:hint="eastAsia"/>
          <w:b/>
          <w:bCs/>
        </w:rPr>
        <w:t>2.</w:t>
      </w:r>
      <w:r w:rsidR="00245336" w:rsidRPr="00B30957">
        <w:rPr>
          <w:rFonts w:asciiTheme="majorHAnsi" w:eastAsiaTheme="majorEastAsia" w:hAnsiTheme="majorHAnsi" w:cstheme="majorBidi" w:hint="eastAsia"/>
          <w:b/>
          <w:bCs/>
        </w:rPr>
        <w:t>C</w:t>
      </w:r>
      <w:r w:rsidR="00245336" w:rsidRPr="00B30957">
        <w:rPr>
          <w:rFonts w:asciiTheme="majorHAnsi" w:eastAsiaTheme="majorEastAsia" w:hAnsiTheme="majorHAnsi" w:cstheme="majorBidi"/>
          <w:b/>
          <w:bCs/>
        </w:rPr>
        <w:t>A scc</w:t>
      </w:r>
      <w:r w:rsidR="00245336" w:rsidRPr="00B30957">
        <w:rPr>
          <w:rFonts w:asciiTheme="majorHAnsi" w:eastAsiaTheme="majorEastAsia" w:hAnsiTheme="majorHAnsi" w:cstheme="majorBidi" w:hint="eastAsia"/>
          <w:b/>
          <w:bCs/>
        </w:rPr>
        <w:t>无数据，或者b</w:t>
      </w:r>
      <w:r w:rsidR="00245336" w:rsidRPr="00B30957">
        <w:rPr>
          <w:rFonts w:asciiTheme="majorHAnsi" w:eastAsiaTheme="majorEastAsia" w:hAnsiTheme="majorHAnsi" w:cstheme="majorBidi"/>
          <w:b/>
          <w:bCs/>
        </w:rPr>
        <w:t>ler</w:t>
      </w:r>
      <w:r w:rsidR="00245336" w:rsidRPr="00B30957">
        <w:rPr>
          <w:rFonts w:asciiTheme="majorHAnsi" w:eastAsiaTheme="majorEastAsia" w:hAnsiTheme="majorHAnsi" w:cstheme="majorBidi" w:hint="eastAsia"/>
          <w:b/>
          <w:bCs/>
        </w:rPr>
        <w:t>过高。</w:t>
      </w:r>
    </w:p>
    <w:p w14:paraId="4ACFFD1C" w14:textId="6F93C76F" w:rsidR="00245336" w:rsidRPr="00B30957" w:rsidRDefault="00B30957" w:rsidP="00B30957">
      <w:pPr>
        <w:autoSpaceDE w:val="0"/>
        <w:autoSpaceDN w:val="0"/>
        <w:adjustRightInd w:val="0"/>
        <w:jc w:val="left"/>
        <w:rPr>
          <w:rFonts w:asciiTheme="majorHAnsi" w:eastAsiaTheme="majorEastAsia" w:hAnsiTheme="majorHAnsi" w:cstheme="majorBidi"/>
          <w:b/>
          <w:bCs/>
        </w:rPr>
      </w:pPr>
      <w:r>
        <w:rPr>
          <w:rFonts w:asciiTheme="majorHAnsi" w:eastAsiaTheme="majorEastAsia" w:hAnsiTheme="majorHAnsi" w:cstheme="majorBidi" w:hint="eastAsia"/>
          <w:b/>
          <w:bCs/>
        </w:rPr>
        <w:t>1）</w:t>
      </w:r>
      <w:r w:rsidR="00245336" w:rsidRPr="00B30957">
        <w:rPr>
          <w:rFonts w:asciiTheme="majorHAnsi" w:eastAsiaTheme="majorEastAsia" w:hAnsiTheme="majorHAnsi" w:cstheme="majorBidi" w:hint="eastAsia"/>
          <w:b/>
          <w:bCs/>
        </w:rPr>
        <w:t>网络没有调度，或配置了M</w:t>
      </w:r>
      <w:r w:rsidR="00245336" w:rsidRPr="00B30957">
        <w:rPr>
          <w:rFonts w:asciiTheme="majorHAnsi" w:eastAsiaTheme="majorEastAsia" w:hAnsiTheme="majorHAnsi" w:cstheme="majorBidi"/>
          <w:b/>
          <w:bCs/>
        </w:rPr>
        <w:t>IMO</w:t>
      </w:r>
      <w:r w:rsidR="00245336" w:rsidRPr="00B30957">
        <w:rPr>
          <w:rFonts w:asciiTheme="majorHAnsi" w:eastAsiaTheme="majorEastAsia" w:hAnsiTheme="majorHAnsi" w:cstheme="majorBidi" w:hint="eastAsia"/>
          <w:b/>
          <w:bCs/>
        </w:rPr>
        <w:t>，频分复用模式，没有接分集，同时需要在C</w:t>
      </w:r>
      <w:r w:rsidR="00245336" w:rsidRPr="00B30957">
        <w:rPr>
          <w:rFonts w:asciiTheme="majorHAnsi" w:eastAsiaTheme="majorEastAsia" w:hAnsiTheme="majorHAnsi" w:cstheme="majorBidi"/>
          <w:b/>
          <w:bCs/>
        </w:rPr>
        <w:t>WM500</w:t>
      </w:r>
      <w:r w:rsidR="00245336" w:rsidRPr="00B30957">
        <w:rPr>
          <w:rFonts w:asciiTheme="majorHAnsi" w:eastAsiaTheme="majorEastAsia" w:hAnsiTheme="majorHAnsi" w:cstheme="majorBidi" w:hint="eastAsia"/>
          <w:b/>
          <w:bCs/>
        </w:rPr>
        <w:t>同步验证。</w:t>
      </w:r>
    </w:p>
    <w:p w14:paraId="4ECFE5EA" w14:textId="0842DC32" w:rsidR="00245336" w:rsidRPr="00B30957" w:rsidRDefault="0050240C" w:rsidP="00B30957">
      <w:pPr>
        <w:autoSpaceDE w:val="0"/>
        <w:autoSpaceDN w:val="0"/>
        <w:adjustRightInd w:val="0"/>
        <w:jc w:val="left"/>
        <w:rPr>
          <w:rFonts w:asciiTheme="majorHAnsi" w:eastAsiaTheme="majorEastAsia" w:hAnsiTheme="majorHAnsi" w:cstheme="majorBidi"/>
          <w:b/>
          <w:bCs/>
        </w:rPr>
      </w:pPr>
      <w:r w:rsidRPr="00B30957">
        <w:rPr>
          <w:rFonts w:asciiTheme="majorHAnsi" w:eastAsiaTheme="majorEastAsia" w:hAnsiTheme="majorHAnsi" w:cstheme="majorBidi" w:hint="eastAsia"/>
          <w:b/>
          <w:bCs/>
        </w:rPr>
        <w:t>3.</w:t>
      </w:r>
      <w:r w:rsidR="00245336" w:rsidRPr="00B30957">
        <w:rPr>
          <w:rFonts w:asciiTheme="majorHAnsi" w:eastAsiaTheme="majorEastAsia" w:hAnsiTheme="majorHAnsi" w:cstheme="majorBidi" w:hint="eastAsia"/>
          <w:b/>
          <w:bCs/>
        </w:rPr>
        <w:t>E</w:t>
      </w:r>
      <w:r w:rsidR="00245336" w:rsidRPr="00B30957">
        <w:rPr>
          <w:rFonts w:asciiTheme="majorHAnsi" w:eastAsiaTheme="majorEastAsia" w:hAnsiTheme="majorHAnsi" w:cstheme="majorBidi"/>
          <w:b/>
          <w:bCs/>
        </w:rPr>
        <w:t xml:space="preserve">NDC </w:t>
      </w:r>
      <w:r w:rsidRPr="00B30957">
        <w:rPr>
          <w:rFonts w:asciiTheme="majorHAnsi" w:eastAsiaTheme="majorEastAsia" w:hAnsiTheme="majorHAnsi" w:cstheme="majorBidi"/>
          <w:b/>
          <w:bCs/>
        </w:rPr>
        <w:t xml:space="preserve"> NR cell</w:t>
      </w:r>
      <w:r w:rsidR="00245336" w:rsidRPr="00B30957">
        <w:rPr>
          <w:rFonts w:asciiTheme="majorHAnsi" w:eastAsiaTheme="majorEastAsia" w:hAnsiTheme="majorHAnsi" w:cstheme="majorBidi" w:hint="eastAsia"/>
          <w:b/>
          <w:bCs/>
        </w:rPr>
        <w:t>添加失败</w:t>
      </w:r>
    </w:p>
    <w:p w14:paraId="1ADF7A51" w14:textId="3C3FD2A5" w:rsidR="0050240C" w:rsidRPr="00B30957" w:rsidRDefault="00B30957" w:rsidP="00B30957">
      <w:pPr>
        <w:autoSpaceDE w:val="0"/>
        <w:autoSpaceDN w:val="0"/>
        <w:adjustRightInd w:val="0"/>
        <w:jc w:val="left"/>
        <w:rPr>
          <w:rFonts w:asciiTheme="majorHAnsi" w:eastAsiaTheme="majorEastAsia" w:hAnsiTheme="majorHAnsi" w:cstheme="majorBidi"/>
          <w:b/>
          <w:bCs/>
        </w:rPr>
      </w:pPr>
      <w:r>
        <w:rPr>
          <w:rFonts w:asciiTheme="majorHAnsi" w:eastAsiaTheme="majorEastAsia" w:hAnsiTheme="majorHAnsi" w:cstheme="majorBidi" w:hint="eastAsia"/>
          <w:b/>
          <w:bCs/>
        </w:rPr>
        <w:t>1）</w:t>
      </w:r>
      <w:r w:rsidR="0050240C" w:rsidRPr="00B30957">
        <w:rPr>
          <w:rFonts w:asciiTheme="majorHAnsi" w:eastAsiaTheme="majorEastAsia" w:hAnsiTheme="majorHAnsi" w:cstheme="majorBidi" w:hint="eastAsia"/>
          <w:b/>
          <w:bCs/>
        </w:rPr>
        <w:t>如果是R</w:t>
      </w:r>
      <w:r w:rsidR="0050240C" w:rsidRPr="00B30957">
        <w:rPr>
          <w:rFonts w:asciiTheme="majorHAnsi" w:eastAsiaTheme="majorEastAsia" w:hAnsiTheme="majorHAnsi" w:cstheme="majorBidi"/>
          <w:b/>
          <w:bCs/>
        </w:rPr>
        <w:t>RC</w:t>
      </w:r>
      <w:r w:rsidR="0050240C" w:rsidRPr="00B30957">
        <w:rPr>
          <w:rFonts w:asciiTheme="majorHAnsi" w:eastAsiaTheme="majorEastAsia" w:hAnsiTheme="majorHAnsi" w:cstheme="majorBidi" w:hint="eastAsia"/>
          <w:b/>
          <w:bCs/>
        </w:rPr>
        <w:t>重配置失败，可能是网络参数配置有误，需要查看手机</w:t>
      </w:r>
      <w:r w:rsidR="0050240C" w:rsidRPr="00B30957">
        <w:rPr>
          <w:rFonts w:asciiTheme="majorHAnsi" w:eastAsiaTheme="majorEastAsia" w:hAnsiTheme="majorHAnsi" w:cstheme="majorBidi"/>
          <w:b/>
          <w:bCs/>
        </w:rPr>
        <w:t>LOG</w:t>
      </w:r>
      <w:r w:rsidR="0050240C" w:rsidRPr="00B30957">
        <w:rPr>
          <w:rFonts w:asciiTheme="majorHAnsi" w:eastAsiaTheme="majorEastAsia" w:hAnsiTheme="majorHAnsi" w:cstheme="majorBidi" w:hint="eastAsia"/>
          <w:b/>
          <w:bCs/>
        </w:rPr>
        <w:t>，确认参数配置错误项， 也可能是</w:t>
      </w:r>
      <w:r w:rsidR="0050240C" w:rsidRPr="00B30957">
        <w:rPr>
          <w:rFonts w:asciiTheme="majorHAnsi" w:eastAsiaTheme="majorEastAsia" w:hAnsiTheme="majorHAnsi" w:cstheme="majorBidi"/>
          <w:b/>
          <w:bCs/>
        </w:rPr>
        <w:t>UE NR</w:t>
      </w:r>
      <w:r w:rsidR="0050240C" w:rsidRPr="00B30957">
        <w:rPr>
          <w:rFonts w:asciiTheme="majorHAnsi" w:eastAsiaTheme="majorEastAsia" w:hAnsiTheme="majorHAnsi" w:cstheme="majorBidi" w:hint="eastAsia"/>
          <w:b/>
          <w:bCs/>
        </w:rPr>
        <w:t>能力没有激活，如果是用户版本，需要确认有没有激活带N</w:t>
      </w:r>
      <w:r w:rsidR="0050240C" w:rsidRPr="00B30957">
        <w:rPr>
          <w:rFonts w:asciiTheme="majorHAnsi" w:eastAsiaTheme="majorEastAsia" w:hAnsiTheme="majorHAnsi" w:cstheme="majorBidi"/>
          <w:b/>
          <w:bCs/>
        </w:rPr>
        <w:t>RRAT</w:t>
      </w:r>
      <w:r w:rsidR="0050240C" w:rsidRPr="00B30957">
        <w:rPr>
          <w:rFonts w:asciiTheme="majorHAnsi" w:eastAsiaTheme="majorEastAsia" w:hAnsiTheme="majorHAnsi" w:cstheme="majorBidi" w:hint="eastAsia"/>
          <w:b/>
          <w:bCs/>
        </w:rPr>
        <w:t>的</w:t>
      </w:r>
      <w:r w:rsidR="0050240C" w:rsidRPr="00B30957">
        <w:rPr>
          <w:rFonts w:asciiTheme="majorHAnsi" w:eastAsiaTheme="majorEastAsia" w:hAnsiTheme="majorHAnsi" w:cstheme="majorBidi"/>
          <w:b/>
          <w:bCs/>
        </w:rPr>
        <w:t>MBN.</w:t>
      </w:r>
    </w:p>
    <w:p w14:paraId="1308953A" w14:textId="24B51FBF" w:rsidR="0050240C" w:rsidRPr="00B30957" w:rsidRDefault="00B30957" w:rsidP="00B30957">
      <w:pPr>
        <w:autoSpaceDE w:val="0"/>
        <w:autoSpaceDN w:val="0"/>
        <w:adjustRightInd w:val="0"/>
        <w:jc w:val="left"/>
        <w:rPr>
          <w:rFonts w:asciiTheme="majorHAnsi" w:eastAsiaTheme="majorEastAsia" w:hAnsiTheme="majorHAnsi" w:cstheme="majorBidi"/>
          <w:b/>
          <w:bCs/>
        </w:rPr>
      </w:pPr>
      <w:r>
        <w:rPr>
          <w:rFonts w:asciiTheme="majorHAnsi" w:eastAsiaTheme="majorEastAsia" w:hAnsiTheme="majorHAnsi" w:cstheme="majorBidi" w:hint="eastAsia"/>
          <w:b/>
          <w:bCs/>
        </w:rPr>
        <w:t>2）</w:t>
      </w:r>
      <w:r w:rsidR="0050240C" w:rsidRPr="00B30957">
        <w:rPr>
          <w:rFonts w:asciiTheme="majorHAnsi" w:eastAsiaTheme="majorEastAsia" w:hAnsiTheme="majorHAnsi" w:cstheme="majorBidi" w:hint="eastAsia"/>
          <w:b/>
          <w:bCs/>
        </w:rPr>
        <w:t>如果是随机接入失败，需要查看连线是否正确，同时尝试调整以表侧</w:t>
      </w:r>
      <w:r w:rsidR="0050240C" w:rsidRPr="00B30957">
        <w:rPr>
          <w:rFonts w:asciiTheme="majorHAnsi" w:eastAsiaTheme="majorEastAsia" w:hAnsiTheme="majorHAnsi" w:cstheme="majorBidi"/>
          <w:b/>
          <w:bCs/>
        </w:rPr>
        <w:t xml:space="preserve">RX </w:t>
      </w:r>
      <w:r w:rsidR="0050240C" w:rsidRPr="00B30957">
        <w:rPr>
          <w:rFonts w:asciiTheme="majorHAnsi" w:eastAsiaTheme="majorEastAsia" w:hAnsiTheme="majorHAnsi" w:cstheme="majorBidi" w:hint="eastAsia"/>
          <w:b/>
          <w:bCs/>
        </w:rPr>
        <w:t>input</w:t>
      </w:r>
      <w:r w:rsidR="0050240C" w:rsidRPr="00B30957">
        <w:rPr>
          <w:rFonts w:asciiTheme="majorHAnsi" w:eastAsiaTheme="majorEastAsia" w:hAnsiTheme="majorHAnsi" w:cstheme="majorBidi"/>
          <w:b/>
          <w:bCs/>
        </w:rPr>
        <w:t>power</w:t>
      </w:r>
      <w:r w:rsidR="0059759B" w:rsidRPr="00B30957">
        <w:rPr>
          <w:rFonts w:asciiTheme="majorHAnsi" w:eastAsiaTheme="majorEastAsia" w:hAnsiTheme="majorHAnsi" w:cstheme="majorBidi" w:hint="eastAsia"/>
          <w:b/>
          <w:bCs/>
        </w:rPr>
        <w:t>， 路损配置是否过大。</w:t>
      </w:r>
    </w:p>
    <w:p w14:paraId="49687E6D" w14:textId="4C939884" w:rsidR="00F26C16" w:rsidRPr="00B30957" w:rsidRDefault="0050240C" w:rsidP="000306B2">
      <w:pPr>
        <w:autoSpaceDE w:val="0"/>
        <w:autoSpaceDN w:val="0"/>
        <w:adjustRightInd w:val="0"/>
        <w:jc w:val="left"/>
        <w:rPr>
          <w:rFonts w:asciiTheme="majorHAnsi" w:eastAsiaTheme="majorEastAsia" w:hAnsiTheme="majorHAnsi" w:cstheme="majorBidi"/>
          <w:b/>
          <w:bCs/>
        </w:rPr>
      </w:pPr>
      <w:r w:rsidRPr="00B30957">
        <w:rPr>
          <w:rFonts w:asciiTheme="majorHAnsi" w:eastAsiaTheme="majorEastAsia" w:hAnsiTheme="majorHAnsi" w:cstheme="majorBidi" w:hint="eastAsia"/>
          <w:b/>
          <w:bCs/>
        </w:rPr>
        <w:t>4.其它科学解决不了的问题，请尝试重启仪表或者T</w:t>
      </w:r>
      <w:r w:rsidRPr="00B30957">
        <w:rPr>
          <w:rFonts w:asciiTheme="majorHAnsi" w:eastAsiaTheme="majorEastAsia" w:hAnsiTheme="majorHAnsi" w:cstheme="majorBidi"/>
          <w:b/>
          <w:bCs/>
        </w:rPr>
        <w:t>A</w:t>
      </w:r>
      <w:r w:rsidRPr="00B30957">
        <w:rPr>
          <w:rFonts w:asciiTheme="majorHAnsi" w:eastAsiaTheme="majorEastAsia" w:hAnsiTheme="majorHAnsi" w:cstheme="majorBidi" w:hint="eastAsia"/>
          <w:b/>
          <w:bCs/>
        </w:rPr>
        <w:t>，同时重启手机。</w:t>
      </w:r>
    </w:p>
    <w:sectPr w:rsidR="00F26C16" w:rsidRPr="00B309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8C27D" w14:textId="77777777" w:rsidR="00C95238" w:rsidRDefault="00C95238" w:rsidP="006F17AD">
      <w:r>
        <w:separator/>
      </w:r>
    </w:p>
  </w:endnote>
  <w:endnote w:type="continuationSeparator" w:id="0">
    <w:p w14:paraId="713687E4" w14:textId="77777777" w:rsidR="00C95238" w:rsidRDefault="00C95238" w:rsidP="006F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7C10EE" w14:textId="77777777" w:rsidR="00C95238" w:rsidRDefault="00C95238" w:rsidP="006F17AD">
      <w:r>
        <w:separator/>
      </w:r>
    </w:p>
  </w:footnote>
  <w:footnote w:type="continuationSeparator" w:id="0">
    <w:p w14:paraId="47F74B4D" w14:textId="77777777" w:rsidR="00C95238" w:rsidRDefault="00C95238" w:rsidP="006F17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E7591"/>
    <w:multiLevelType w:val="multilevel"/>
    <w:tmpl w:val="22244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37BFB"/>
    <w:multiLevelType w:val="multilevel"/>
    <w:tmpl w:val="46081148"/>
    <w:lvl w:ilvl="0">
      <w:start w:val="1"/>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F0541A"/>
    <w:multiLevelType w:val="hybridMultilevel"/>
    <w:tmpl w:val="493878B0"/>
    <w:lvl w:ilvl="0" w:tplc="8E1A1A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047805"/>
    <w:multiLevelType w:val="hybridMultilevel"/>
    <w:tmpl w:val="18A49EB6"/>
    <w:lvl w:ilvl="0" w:tplc="CABAE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840683"/>
    <w:multiLevelType w:val="hybridMultilevel"/>
    <w:tmpl w:val="D070E8E6"/>
    <w:lvl w:ilvl="0" w:tplc="EB908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E42E8E"/>
    <w:multiLevelType w:val="hybridMultilevel"/>
    <w:tmpl w:val="BB2C1558"/>
    <w:lvl w:ilvl="0" w:tplc="9DF8B6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D161A2"/>
    <w:multiLevelType w:val="hybridMultilevel"/>
    <w:tmpl w:val="4D926C64"/>
    <w:lvl w:ilvl="0" w:tplc="2F0A0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232C60"/>
    <w:multiLevelType w:val="multilevel"/>
    <w:tmpl w:val="7C08A6A8"/>
    <w:lvl w:ilvl="0">
      <w:start w:val="1"/>
      <w:numFmt w:val="decimal"/>
      <w:suff w:val="space"/>
      <w:lvlText w:val="%1"/>
      <w:lvlJc w:val="left"/>
      <w:pPr>
        <w:ind w:left="425" w:hanging="425"/>
      </w:pPr>
      <w:rPr>
        <w:rFonts w:hint="eastAsia"/>
      </w:rPr>
    </w:lvl>
    <w:lvl w:ilvl="1">
      <w:start w:val="1"/>
      <w:numFmt w:val="decimal"/>
      <w:pStyle w:val="2"/>
      <w:suff w:val="space"/>
      <w:lvlText w:val="%1.%2"/>
      <w:lvlJc w:val="left"/>
      <w:pPr>
        <w:ind w:left="3827" w:hanging="425"/>
      </w:pPr>
      <w:rPr>
        <w:rFonts w:hint="eastAsia"/>
      </w:rPr>
    </w:lvl>
    <w:lvl w:ilvl="2">
      <w:start w:val="1"/>
      <w:numFmt w:val="decimal"/>
      <w:pStyle w:val="3"/>
      <w:suff w:val="space"/>
      <w:lvlText w:val="%1.%2.%3"/>
      <w:lvlJc w:val="left"/>
      <w:pPr>
        <w:ind w:left="425" w:hanging="425"/>
      </w:pPr>
      <w:rPr>
        <w:rFonts w:hint="eastAsia"/>
      </w:rPr>
    </w:lvl>
    <w:lvl w:ilvl="3">
      <w:start w:val="1"/>
      <w:numFmt w:val="decimal"/>
      <w:pStyle w:val="4"/>
      <w:suff w:val="space"/>
      <w:lvlText w:val="%1.%2.%3.%4"/>
      <w:lvlJc w:val="left"/>
      <w:pPr>
        <w:ind w:left="425" w:hanging="425"/>
      </w:pPr>
      <w:rPr>
        <w:rFonts w:hint="eastAsia"/>
      </w:rPr>
    </w:lvl>
    <w:lvl w:ilvl="4">
      <w:start w:val="1"/>
      <w:numFmt w:val="decimal"/>
      <w:pStyle w:val="5"/>
      <w:lvlText w:val="%1.%2.%3.%4.%5"/>
      <w:lvlJc w:val="left"/>
      <w:pPr>
        <w:ind w:left="425" w:hanging="425"/>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2F250EA"/>
    <w:multiLevelType w:val="hybridMultilevel"/>
    <w:tmpl w:val="3F145F74"/>
    <w:lvl w:ilvl="0" w:tplc="B440A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1"/>
  </w:num>
  <w:num w:numId="4">
    <w:abstractNumId w:val="7"/>
  </w:num>
  <w:num w:numId="5">
    <w:abstractNumId w:val="2"/>
  </w:num>
  <w:num w:numId="6">
    <w:abstractNumId w:val="7"/>
  </w:num>
  <w:num w:numId="7">
    <w:abstractNumId w:val="5"/>
  </w:num>
  <w:num w:numId="8">
    <w:abstractNumId w:val="3"/>
  </w:num>
  <w:num w:numId="9">
    <w:abstractNumId w:val="7"/>
  </w:num>
  <w:num w:numId="10">
    <w:abstractNumId w:val="7"/>
  </w:num>
  <w:num w:numId="11">
    <w:abstractNumId w:val="7"/>
  </w:num>
  <w:num w:numId="12">
    <w:abstractNumId w:val="4"/>
  </w:num>
  <w:num w:numId="13">
    <w:abstractNumId w:val="8"/>
  </w:num>
  <w:num w:numId="14">
    <w:abstractNumId w:val="6"/>
  </w:num>
  <w:num w:numId="15">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3B2"/>
    <w:rsid w:val="0000787E"/>
    <w:rsid w:val="0001035D"/>
    <w:rsid w:val="00012F79"/>
    <w:rsid w:val="0001377A"/>
    <w:rsid w:val="000271E2"/>
    <w:rsid w:val="000306B2"/>
    <w:rsid w:val="0003261F"/>
    <w:rsid w:val="00034F40"/>
    <w:rsid w:val="000524C4"/>
    <w:rsid w:val="00071D16"/>
    <w:rsid w:val="00073824"/>
    <w:rsid w:val="000773D8"/>
    <w:rsid w:val="000824E2"/>
    <w:rsid w:val="000879CD"/>
    <w:rsid w:val="00095D0A"/>
    <w:rsid w:val="000A61D5"/>
    <w:rsid w:val="000A7140"/>
    <w:rsid w:val="000B55A4"/>
    <w:rsid w:val="000D46CE"/>
    <w:rsid w:val="000D7BC4"/>
    <w:rsid w:val="000E389A"/>
    <w:rsid w:val="00104A69"/>
    <w:rsid w:val="00111503"/>
    <w:rsid w:val="00114B0A"/>
    <w:rsid w:val="00121B82"/>
    <w:rsid w:val="001224F2"/>
    <w:rsid w:val="00123A34"/>
    <w:rsid w:val="0012417A"/>
    <w:rsid w:val="00134086"/>
    <w:rsid w:val="001353B7"/>
    <w:rsid w:val="0014192C"/>
    <w:rsid w:val="00141AF6"/>
    <w:rsid w:val="00150C34"/>
    <w:rsid w:val="00170296"/>
    <w:rsid w:val="00174472"/>
    <w:rsid w:val="00186458"/>
    <w:rsid w:val="001A1135"/>
    <w:rsid w:val="001A54DD"/>
    <w:rsid w:val="001B4524"/>
    <w:rsid w:val="001B47B7"/>
    <w:rsid w:val="001B60BC"/>
    <w:rsid w:val="001C5C7F"/>
    <w:rsid w:val="001D34AA"/>
    <w:rsid w:val="00204701"/>
    <w:rsid w:val="0020514E"/>
    <w:rsid w:val="00210DD6"/>
    <w:rsid w:val="00213059"/>
    <w:rsid w:val="002138E6"/>
    <w:rsid w:val="00222C52"/>
    <w:rsid w:val="002238C8"/>
    <w:rsid w:val="002301DF"/>
    <w:rsid w:val="002419A6"/>
    <w:rsid w:val="00244401"/>
    <w:rsid w:val="00245336"/>
    <w:rsid w:val="00254508"/>
    <w:rsid w:val="00255219"/>
    <w:rsid w:val="00257053"/>
    <w:rsid w:val="002605B2"/>
    <w:rsid w:val="00260A79"/>
    <w:rsid w:val="00261A36"/>
    <w:rsid w:val="00263B54"/>
    <w:rsid w:val="0026498A"/>
    <w:rsid w:val="00266A3D"/>
    <w:rsid w:val="0027640B"/>
    <w:rsid w:val="00284810"/>
    <w:rsid w:val="002950D8"/>
    <w:rsid w:val="00296911"/>
    <w:rsid w:val="002978C2"/>
    <w:rsid w:val="002A4873"/>
    <w:rsid w:val="002C5222"/>
    <w:rsid w:val="002E2212"/>
    <w:rsid w:val="002E512B"/>
    <w:rsid w:val="002E5694"/>
    <w:rsid w:val="002F26F2"/>
    <w:rsid w:val="00301E70"/>
    <w:rsid w:val="00302128"/>
    <w:rsid w:val="0031135D"/>
    <w:rsid w:val="00315D16"/>
    <w:rsid w:val="00321AE2"/>
    <w:rsid w:val="00323EF1"/>
    <w:rsid w:val="003301A7"/>
    <w:rsid w:val="003345FA"/>
    <w:rsid w:val="00340E05"/>
    <w:rsid w:val="00361FFB"/>
    <w:rsid w:val="003641EC"/>
    <w:rsid w:val="00387C38"/>
    <w:rsid w:val="003A263B"/>
    <w:rsid w:val="003C092B"/>
    <w:rsid w:val="003C3BBC"/>
    <w:rsid w:val="003D22CE"/>
    <w:rsid w:val="003D49D0"/>
    <w:rsid w:val="003D70CD"/>
    <w:rsid w:val="003E2944"/>
    <w:rsid w:val="003E416C"/>
    <w:rsid w:val="003F1F90"/>
    <w:rsid w:val="003F7609"/>
    <w:rsid w:val="0040534D"/>
    <w:rsid w:val="00410C59"/>
    <w:rsid w:val="004208FB"/>
    <w:rsid w:val="00420978"/>
    <w:rsid w:val="00420E0B"/>
    <w:rsid w:val="0042537B"/>
    <w:rsid w:val="00445F1D"/>
    <w:rsid w:val="00460199"/>
    <w:rsid w:val="00461368"/>
    <w:rsid w:val="00464114"/>
    <w:rsid w:val="00470616"/>
    <w:rsid w:val="004714A0"/>
    <w:rsid w:val="0047440F"/>
    <w:rsid w:val="0048320D"/>
    <w:rsid w:val="00484AB5"/>
    <w:rsid w:val="00492205"/>
    <w:rsid w:val="00492424"/>
    <w:rsid w:val="004A0439"/>
    <w:rsid w:val="004B4ED3"/>
    <w:rsid w:val="004C5634"/>
    <w:rsid w:val="004C62FD"/>
    <w:rsid w:val="004D469F"/>
    <w:rsid w:val="004D7712"/>
    <w:rsid w:val="004F78C3"/>
    <w:rsid w:val="0050240C"/>
    <w:rsid w:val="00506071"/>
    <w:rsid w:val="005079C5"/>
    <w:rsid w:val="00507E29"/>
    <w:rsid w:val="00510012"/>
    <w:rsid w:val="00510DC5"/>
    <w:rsid w:val="00515B13"/>
    <w:rsid w:val="00522C34"/>
    <w:rsid w:val="00534E1C"/>
    <w:rsid w:val="00536239"/>
    <w:rsid w:val="00541C71"/>
    <w:rsid w:val="005455AC"/>
    <w:rsid w:val="005519F6"/>
    <w:rsid w:val="00552C67"/>
    <w:rsid w:val="005736F2"/>
    <w:rsid w:val="0057759E"/>
    <w:rsid w:val="005925AE"/>
    <w:rsid w:val="00594C47"/>
    <w:rsid w:val="0059759B"/>
    <w:rsid w:val="005B23E5"/>
    <w:rsid w:val="005C406F"/>
    <w:rsid w:val="005D7D5C"/>
    <w:rsid w:val="005E4F83"/>
    <w:rsid w:val="005F05BE"/>
    <w:rsid w:val="005F129C"/>
    <w:rsid w:val="005F5082"/>
    <w:rsid w:val="005F5729"/>
    <w:rsid w:val="00610EB0"/>
    <w:rsid w:val="00613128"/>
    <w:rsid w:val="00614A6C"/>
    <w:rsid w:val="006175C8"/>
    <w:rsid w:val="00623B53"/>
    <w:rsid w:val="00631A3E"/>
    <w:rsid w:val="00634D45"/>
    <w:rsid w:val="00636B5E"/>
    <w:rsid w:val="00673C51"/>
    <w:rsid w:val="00680FEB"/>
    <w:rsid w:val="0068552B"/>
    <w:rsid w:val="006A22B5"/>
    <w:rsid w:val="006B2E69"/>
    <w:rsid w:val="006E22BA"/>
    <w:rsid w:val="006E4D78"/>
    <w:rsid w:val="006F17AD"/>
    <w:rsid w:val="006F7987"/>
    <w:rsid w:val="00705DA2"/>
    <w:rsid w:val="00736795"/>
    <w:rsid w:val="00742DEC"/>
    <w:rsid w:val="00761017"/>
    <w:rsid w:val="0076602F"/>
    <w:rsid w:val="00767C8A"/>
    <w:rsid w:val="00776263"/>
    <w:rsid w:val="0078143C"/>
    <w:rsid w:val="00790C62"/>
    <w:rsid w:val="0079199E"/>
    <w:rsid w:val="00797402"/>
    <w:rsid w:val="007A29F1"/>
    <w:rsid w:val="007C1BA8"/>
    <w:rsid w:val="007E2A75"/>
    <w:rsid w:val="007E4399"/>
    <w:rsid w:val="007E6CEC"/>
    <w:rsid w:val="007F00D1"/>
    <w:rsid w:val="007F3FE6"/>
    <w:rsid w:val="007F43D0"/>
    <w:rsid w:val="00813F9D"/>
    <w:rsid w:val="00814734"/>
    <w:rsid w:val="00816F21"/>
    <w:rsid w:val="008309EC"/>
    <w:rsid w:val="00831151"/>
    <w:rsid w:val="00832443"/>
    <w:rsid w:val="00856A41"/>
    <w:rsid w:val="00867414"/>
    <w:rsid w:val="008728E6"/>
    <w:rsid w:val="00874E51"/>
    <w:rsid w:val="0088387C"/>
    <w:rsid w:val="00883A4D"/>
    <w:rsid w:val="008A2ECF"/>
    <w:rsid w:val="008C0951"/>
    <w:rsid w:val="008C0C1A"/>
    <w:rsid w:val="008C114C"/>
    <w:rsid w:val="008D3149"/>
    <w:rsid w:val="008D4301"/>
    <w:rsid w:val="008F0C6B"/>
    <w:rsid w:val="008F1F53"/>
    <w:rsid w:val="008F711E"/>
    <w:rsid w:val="00913615"/>
    <w:rsid w:val="00920DFF"/>
    <w:rsid w:val="00927B43"/>
    <w:rsid w:val="00932127"/>
    <w:rsid w:val="00934AD9"/>
    <w:rsid w:val="00942650"/>
    <w:rsid w:val="00955808"/>
    <w:rsid w:val="009627DC"/>
    <w:rsid w:val="00986B31"/>
    <w:rsid w:val="00992DC6"/>
    <w:rsid w:val="009A0868"/>
    <w:rsid w:val="009A1357"/>
    <w:rsid w:val="009A39A1"/>
    <w:rsid w:val="009A5551"/>
    <w:rsid w:val="009A7A2E"/>
    <w:rsid w:val="009B05CA"/>
    <w:rsid w:val="009B70B8"/>
    <w:rsid w:val="009C43B1"/>
    <w:rsid w:val="009C72BD"/>
    <w:rsid w:val="009D6754"/>
    <w:rsid w:val="009E3C8C"/>
    <w:rsid w:val="009F1890"/>
    <w:rsid w:val="00A104E9"/>
    <w:rsid w:val="00A138A2"/>
    <w:rsid w:val="00A20BA1"/>
    <w:rsid w:val="00A22677"/>
    <w:rsid w:val="00A26EB9"/>
    <w:rsid w:val="00A40830"/>
    <w:rsid w:val="00A416AD"/>
    <w:rsid w:val="00A5051B"/>
    <w:rsid w:val="00A617AE"/>
    <w:rsid w:val="00A672A0"/>
    <w:rsid w:val="00A716F5"/>
    <w:rsid w:val="00A76AD7"/>
    <w:rsid w:val="00AA28C5"/>
    <w:rsid w:val="00AA5E61"/>
    <w:rsid w:val="00AB26A4"/>
    <w:rsid w:val="00AB521B"/>
    <w:rsid w:val="00AB619A"/>
    <w:rsid w:val="00AB61E2"/>
    <w:rsid w:val="00AC1008"/>
    <w:rsid w:val="00AC3BF4"/>
    <w:rsid w:val="00AD0288"/>
    <w:rsid w:val="00AD78B2"/>
    <w:rsid w:val="00AE53B2"/>
    <w:rsid w:val="00AE6473"/>
    <w:rsid w:val="00AF0F47"/>
    <w:rsid w:val="00AF13F6"/>
    <w:rsid w:val="00AF161C"/>
    <w:rsid w:val="00AF516A"/>
    <w:rsid w:val="00AF7342"/>
    <w:rsid w:val="00B01240"/>
    <w:rsid w:val="00B038F5"/>
    <w:rsid w:val="00B04675"/>
    <w:rsid w:val="00B12FAA"/>
    <w:rsid w:val="00B2191E"/>
    <w:rsid w:val="00B22FCE"/>
    <w:rsid w:val="00B254A7"/>
    <w:rsid w:val="00B30957"/>
    <w:rsid w:val="00B31DB0"/>
    <w:rsid w:val="00B3314E"/>
    <w:rsid w:val="00B35228"/>
    <w:rsid w:val="00B4342D"/>
    <w:rsid w:val="00B66F53"/>
    <w:rsid w:val="00B673A2"/>
    <w:rsid w:val="00B74E95"/>
    <w:rsid w:val="00B75C83"/>
    <w:rsid w:val="00B830EB"/>
    <w:rsid w:val="00B90B8A"/>
    <w:rsid w:val="00B96EE6"/>
    <w:rsid w:val="00BA0F9A"/>
    <w:rsid w:val="00BA5BF7"/>
    <w:rsid w:val="00BA6FC6"/>
    <w:rsid w:val="00BB08E0"/>
    <w:rsid w:val="00BB6DC8"/>
    <w:rsid w:val="00BC0A64"/>
    <w:rsid w:val="00BD404C"/>
    <w:rsid w:val="00BD6BCC"/>
    <w:rsid w:val="00BE0496"/>
    <w:rsid w:val="00BE0C53"/>
    <w:rsid w:val="00BE0CEC"/>
    <w:rsid w:val="00BF6064"/>
    <w:rsid w:val="00C05D7B"/>
    <w:rsid w:val="00C1130B"/>
    <w:rsid w:val="00C173CE"/>
    <w:rsid w:val="00C342D7"/>
    <w:rsid w:val="00C4032F"/>
    <w:rsid w:val="00C47382"/>
    <w:rsid w:val="00C47A4A"/>
    <w:rsid w:val="00C536EE"/>
    <w:rsid w:val="00C54D02"/>
    <w:rsid w:val="00C611A9"/>
    <w:rsid w:val="00C63468"/>
    <w:rsid w:val="00C734D5"/>
    <w:rsid w:val="00C834E4"/>
    <w:rsid w:val="00C95238"/>
    <w:rsid w:val="00C95EA4"/>
    <w:rsid w:val="00CB005A"/>
    <w:rsid w:val="00CB56C3"/>
    <w:rsid w:val="00CC1B0B"/>
    <w:rsid w:val="00CC62C7"/>
    <w:rsid w:val="00CC7B97"/>
    <w:rsid w:val="00D16181"/>
    <w:rsid w:val="00D20201"/>
    <w:rsid w:val="00D21AA5"/>
    <w:rsid w:val="00D30492"/>
    <w:rsid w:val="00D30A15"/>
    <w:rsid w:val="00D350A0"/>
    <w:rsid w:val="00D40EE3"/>
    <w:rsid w:val="00D417AE"/>
    <w:rsid w:val="00D424F1"/>
    <w:rsid w:val="00D52052"/>
    <w:rsid w:val="00D57D82"/>
    <w:rsid w:val="00D65DB8"/>
    <w:rsid w:val="00D769BA"/>
    <w:rsid w:val="00D80278"/>
    <w:rsid w:val="00D83719"/>
    <w:rsid w:val="00D83F4F"/>
    <w:rsid w:val="00D9763B"/>
    <w:rsid w:val="00DA3D4D"/>
    <w:rsid w:val="00DA792F"/>
    <w:rsid w:val="00DC1D5F"/>
    <w:rsid w:val="00DC46BC"/>
    <w:rsid w:val="00DD0ED4"/>
    <w:rsid w:val="00DE0E75"/>
    <w:rsid w:val="00E15B54"/>
    <w:rsid w:val="00E2052C"/>
    <w:rsid w:val="00E20600"/>
    <w:rsid w:val="00E20643"/>
    <w:rsid w:val="00E23792"/>
    <w:rsid w:val="00E24CCB"/>
    <w:rsid w:val="00E46B94"/>
    <w:rsid w:val="00E62DE1"/>
    <w:rsid w:val="00E66086"/>
    <w:rsid w:val="00E83AA1"/>
    <w:rsid w:val="00E85166"/>
    <w:rsid w:val="00E8548E"/>
    <w:rsid w:val="00E85C51"/>
    <w:rsid w:val="00E903C1"/>
    <w:rsid w:val="00E936E7"/>
    <w:rsid w:val="00EA2BDD"/>
    <w:rsid w:val="00EA4C74"/>
    <w:rsid w:val="00EB67C6"/>
    <w:rsid w:val="00ED224C"/>
    <w:rsid w:val="00ED241F"/>
    <w:rsid w:val="00ED470F"/>
    <w:rsid w:val="00ED6782"/>
    <w:rsid w:val="00EE2A7F"/>
    <w:rsid w:val="00F00184"/>
    <w:rsid w:val="00F21BF0"/>
    <w:rsid w:val="00F24040"/>
    <w:rsid w:val="00F26C16"/>
    <w:rsid w:val="00F26C8A"/>
    <w:rsid w:val="00F35D8E"/>
    <w:rsid w:val="00F35E0B"/>
    <w:rsid w:val="00F471EE"/>
    <w:rsid w:val="00F547BC"/>
    <w:rsid w:val="00F55EB0"/>
    <w:rsid w:val="00F61634"/>
    <w:rsid w:val="00F64DF8"/>
    <w:rsid w:val="00F65AD7"/>
    <w:rsid w:val="00F66488"/>
    <w:rsid w:val="00F7235A"/>
    <w:rsid w:val="00F763AD"/>
    <w:rsid w:val="00F87383"/>
    <w:rsid w:val="00FA05D3"/>
    <w:rsid w:val="00FA5796"/>
    <w:rsid w:val="00FA773C"/>
    <w:rsid w:val="00FB688F"/>
    <w:rsid w:val="00FB7468"/>
    <w:rsid w:val="00FB778C"/>
    <w:rsid w:val="00FC0731"/>
    <w:rsid w:val="00FC4697"/>
    <w:rsid w:val="00FD18DB"/>
    <w:rsid w:val="00FD55AB"/>
    <w:rsid w:val="00FE277B"/>
    <w:rsid w:val="00FE2F10"/>
    <w:rsid w:val="00FE3387"/>
    <w:rsid w:val="00FF7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1AF6"/>
  <w15:chartTrackingRefBased/>
  <w15:docId w15:val="{D69258E4-0463-4EBA-A8FB-28D023CC1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00D1"/>
    <w:pPr>
      <w:widowControl w:val="0"/>
      <w:jc w:val="both"/>
    </w:pPr>
  </w:style>
  <w:style w:type="paragraph" w:styleId="1">
    <w:name w:val="heading 1"/>
    <w:basedOn w:val="a"/>
    <w:next w:val="a"/>
    <w:link w:val="10"/>
    <w:autoRedefine/>
    <w:uiPriority w:val="9"/>
    <w:qFormat/>
    <w:rsid w:val="0079199E"/>
    <w:pPr>
      <w:keepNext/>
      <w:keepLines/>
      <w:spacing w:before="340" w:after="330"/>
      <w:outlineLvl w:val="0"/>
    </w:pPr>
    <w:rPr>
      <w:b/>
      <w:bCs/>
      <w:kern w:val="44"/>
      <w:sz w:val="44"/>
      <w:szCs w:val="44"/>
    </w:rPr>
  </w:style>
  <w:style w:type="paragraph" w:styleId="2">
    <w:name w:val="heading 2"/>
    <w:basedOn w:val="a"/>
    <w:next w:val="a"/>
    <w:link w:val="20"/>
    <w:autoRedefine/>
    <w:uiPriority w:val="9"/>
    <w:unhideWhenUsed/>
    <w:qFormat/>
    <w:rsid w:val="003E2944"/>
    <w:pPr>
      <w:keepNext/>
      <w:keepLines/>
      <w:numPr>
        <w:ilvl w:val="1"/>
        <w:numId w:val="1"/>
      </w:numPr>
      <w:spacing w:before="260" w:after="260" w:line="416" w:lineRule="auto"/>
      <w:jc w:val="lef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47BC"/>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955808"/>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4"/>
    <w:next w:val="a"/>
    <w:link w:val="50"/>
    <w:uiPriority w:val="9"/>
    <w:unhideWhenUsed/>
    <w:qFormat/>
    <w:rsid w:val="00BD404C"/>
    <w:pPr>
      <w:numPr>
        <w:ilvl w:val="4"/>
      </w:numPr>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E2F10"/>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79199E"/>
    <w:rPr>
      <w:b/>
      <w:bCs/>
      <w:kern w:val="44"/>
      <w:sz w:val="44"/>
      <w:szCs w:val="44"/>
    </w:rPr>
  </w:style>
  <w:style w:type="character" w:customStyle="1" w:styleId="20">
    <w:name w:val="标题 2 字符"/>
    <w:basedOn w:val="a0"/>
    <w:link w:val="2"/>
    <w:uiPriority w:val="9"/>
    <w:rsid w:val="003E294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547BC"/>
    <w:rPr>
      <w:b/>
      <w:bCs/>
      <w:sz w:val="32"/>
      <w:szCs w:val="32"/>
    </w:rPr>
  </w:style>
  <w:style w:type="character" w:customStyle="1" w:styleId="40">
    <w:name w:val="标题 4 字符"/>
    <w:basedOn w:val="a0"/>
    <w:link w:val="4"/>
    <w:uiPriority w:val="9"/>
    <w:rsid w:val="00955808"/>
    <w:rPr>
      <w:rFonts w:asciiTheme="majorHAnsi" w:eastAsiaTheme="majorEastAsia" w:hAnsiTheme="majorHAnsi" w:cstheme="majorBidi"/>
      <w:b/>
      <w:bCs/>
      <w:sz w:val="28"/>
      <w:szCs w:val="28"/>
    </w:rPr>
  </w:style>
  <w:style w:type="paragraph" w:styleId="a4">
    <w:name w:val="List Paragraph"/>
    <w:basedOn w:val="a"/>
    <w:uiPriority w:val="34"/>
    <w:qFormat/>
    <w:rsid w:val="00EA4C74"/>
    <w:pPr>
      <w:ind w:firstLineChars="200" w:firstLine="420"/>
    </w:pPr>
  </w:style>
  <w:style w:type="character" w:customStyle="1" w:styleId="50">
    <w:name w:val="标题 5 字符"/>
    <w:basedOn w:val="a0"/>
    <w:link w:val="5"/>
    <w:uiPriority w:val="9"/>
    <w:rsid w:val="00BD404C"/>
    <w:rPr>
      <w:rFonts w:asciiTheme="majorHAnsi" w:eastAsiaTheme="majorEastAsia" w:hAnsiTheme="majorHAnsi" w:cstheme="majorBidi"/>
      <w:b/>
      <w:bCs/>
      <w:sz w:val="28"/>
      <w:szCs w:val="28"/>
    </w:rPr>
  </w:style>
  <w:style w:type="character" w:styleId="a5">
    <w:name w:val="annotation reference"/>
    <w:basedOn w:val="a0"/>
    <w:uiPriority w:val="99"/>
    <w:semiHidden/>
    <w:unhideWhenUsed/>
    <w:rsid w:val="00095D0A"/>
    <w:rPr>
      <w:sz w:val="21"/>
      <w:szCs w:val="21"/>
    </w:rPr>
  </w:style>
  <w:style w:type="paragraph" w:styleId="a6">
    <w:name w:val="annotation text"/>
    <w:basedOn w:val="a"/>
    <w:link w:val="a7"/>
    <w:uiPriority w:val="99"/>
    <w:semiHidden/>
    <w:unhideWhenUsed/>
    <w:rsid w:val="00095D0A"/>
    <w:pPr>
      <w:jc w:val="left"/>
    </w:pPr>
  </w:style>
  <w:style w:type="character" w:customStyle="1" w:styleId="a7">
    <w:name w:val="批注文字 字符"/>
    <w:basedOn w:val="a0"/>
    <w:link w:val="a6"/>
    <w:uiPriority w:val="99"/>
    <w:semiHidden/>
    <w:rsid w:val="00095D0A"/>
  </w:style>
  <w:style w:type="paragraph" w:styleId="a8">
    <w:name w:val="annotation subject"/>
    <w:basedOn w:val="a6"/>
    <w:next w:val="a6"/>
    <w:link w:val="a9"/>
    <w:uiPriority w:val="99"/>
    <w:semiHidden/>
    <w:unhideWhenUsed/>
    <w:rsid w:val="00095D0A"/>
    <w:rPr>
      <w:b/>
      <w:bCs/>
    </w:rPr>
  </w:style>
  <w:style w:type="character" w:customStyle="1" w:styleId="a9">
    <w:name w:val="批注主题 字符"/>
    <w:basedOn w:val="a7"/>
    <w:link w:val="a8"/>
    <w:uiPriority w:val="99"/>
    <w:semiHidden/>
    <w:rsid w:val="00095D0A"/>
    <w:rPr>
      <w:b/>
      <w:bCs/>
    </w:rPr>
  </w:style>
  <w:style w:type="paragraph" w:styleId="aa">
    <w:name w:val="Balloon Text"/>
    <w:basedOn w:val="a"/>
    <w:link w:val="ab"/>
    <w:uiPriority w:val="99"/>
    <w:semiHidden/>
    <w:unhideWhenUsed/>
    <w:rsid w:val="00095D0A"/>
    <w:rPr>
      <w:sz w:val="18"/>
      <w:szCs w:val="18"/>
    </w:rPr>
  </w:style>
  <w:style w:type="character" w:customStyle="1" w:styleId="ab">
    <w:name w:val="批注框文本 字符"/>
    <w:basedOn w:val="a0"/>
    <w:link w:val="aa"/>
    <w:uiPriority w:val="99"/>
    <w:semiHidden/>
    <w:rsid w:val="00095D0A"/>
    <w:rPr>
      <w:sz w:val="18"/>
      <w:szCs w:val="18"/>
    </w:rPr>
  </w:style>
  <w:style w:type="paragraph" w:styleId="TOC">
    <w:name w:val="TOC Heading"/>
    <w:basedOn w:val="1"/>
    <w:next w:val="a"/>
    <w:uiPriority w:val="39"/>
    <w:unhideWhenUsed/>
    <w:qFormat/>
    <w:rsid w:val="00BC0A6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C0A64"/>
  </w:style>
  <w:style w:type="paragraph" w:styleId="21">
    <w:name w:val="toc 2"/>
    <w:basedOn w:val="a"/>
    <w:next w:val="a"/>
    <w:autoRedefine/>
    <w:uiPriority w:val="39"/>
    <w:unhideWhenUsed/>
    <w:rsid w:val="00BC0A64"/>
    <w:pPr>
      <w:ind w:leftChars="200" w:left="420"/>
    </w:pPr>
  </w:style>
  <w:style w:type="paragraph" w:styleId="31">
    <w:name w:val="toc 3"/>
    <w:basedOn w:val="a"/>
    <w:next w:val="a"/>
    <w:autoRedefine/>
    <w:uiPriority w:val="39"/>
    <w:unhideWhenUsed/>
    <w:rsid w:val="00BC0A64"/>
    <w:pPr>
      <w:ind w:leftChars="400" w:left="840"/>
    </w:pPr>
  </w:style>
  <w:style w:type="character" w:styleId="ac">
    <w:name w:val="Hyperlink"/>
    <w:basedOn w:val="a0"/>
    <w:uiPriority w:val="99"/>
    <w:unhideWhenUsed/>
    <w:rsid w:val="00BC0A64"/>
    <w:rPr>
      <w:color w:val="0563C1" w:themeColor="hyperlink"/>
      <w:u w:val="single"/>
    </w:rPr>
  </w:style>
  <w:style w:type="paragraph" w:styleId="ad">
    <w:name w:val="header"/>
    <w:basedOn w:val="a"/>
    <w:link w:val="ae"/>
    <w:uiPriority w:val="99"/>
    <w:unhideWhenUsed/>
    <w:rsid w:val="006F17AD"/>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6F17AD"/>
    <w:rPr>
      <w:sz w:val="18"/>
      <w:szCs w:val="18"/>
    </w:rPr>
  </w:style>
  <w:style w:type="paragraph" w:styleId="af">
    <w:name w:val="footer"/>
    <w:basedOn w:val="a"/>
    <w:link w:val="af0"/>
    <w:uiPriority w:val="99"/>
    <w:unhideWhenUsed/>
    <w:rsid w:val="006F17AD"/>
    <w:pPr>
      <w:tabs>
        <w:tab w:val="center" w:pos="4153"/>
        <w:tab w:val="right" w:pos="8306"/>
      </w:tabs>
      <w:snapToGrid w:val="0"/>
      <w:jc w:val="left"/>
    </w:pPr>
    <w:rPr>
      <w:sz w:val="18"/>
      <w:szCs w:val="18"/>
    </w:rPr>
  </w:style>
  <w:style w:type="character" w:customStyle="1" w:styleId="af0">
    <w:name w:val="页脚 字符"/>
    <w:basedOn w:val="a0"/>
    <w:link w:val="af"/>
    <w:uiPriority w:val="99"/>
    <w:rsid w:val="006F17AD"/>
    <w:rPr>
      <w:sz w:val="18"/>
      <w:szCs w:val="18"/>
    </w:rPr>
  </w:style>
  <w:style w:type="paragraph" w:styleId="HTML">
    <w:name w:val="HTML Preformatted"/>
    <w:basedOn w:val="a"/>
    <w:link w:val="HTML0"/>
    <w:uiPriority w:val="99"/>
    <w:semiHidden/>
    <w:unhideWhenUsed/>
    <w:rsid w:val="008D43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8D4301"/>
    <w:rPr>
      <w:rFonts w:ascii="宋体" w:eastAsia="宋体" w:hAnsi="宋体" w:cs="宋体"/>
      <w:kern w:val="0"/>
      <w:sz w:val="24"/>
      <w:szCs w:val="24"/>
    </w:rPr>
  </w:style>
  <w:style w:type="character" w:customStyle="1" w:styleId="last-item-end">
    <w:name w:val="last-item-end"/>
    <w:basedOn w:val="a0"/>
    <w:rsid w:val="004A0439"/>
  </w:style>
  <w:style w:type="character" w:styleId="af1">
    <w:name w:val="Emphasis"/>
    <w:basedOn w:val="a0"/>
    <w:uiPriority w:val="20"/>
    <w:qFormat/>
    <w:rsid w:val="004A0439"/>
    <w:rPr>
      <w:i/>
      <w:iCs/>
    </w:rPr>
  </w:style>
  <w:style w:type="character" w:customStyle="1" w:styleId="a-t">
    <w:name w:val="a-t"/>
    <w:basedOn w:val="a0"/>
    <w:rsid w:val="004A0439"/>
  </w:style>
  <w:style w:type="character" w:customStyle="1" w:styleId="a-num">
    <w:name w:val="a-num"/>
    <w:basedOn w:val="a0"/>
    <w:rsid w:val="004A0439"/>
  </w:style>
  <w:style w:type="character" w:customStyle="1" w:styleId="exp-vote-num">
    <w:name w:val="exp-vote-num"/>
    <w:basedOn w:val="a0"/>
    <w:rsid w:val="004A0439"/>
  </w:style>
  <w:style w:type="character" w:customStyle="1" w:styleId="exp-date">
    <w:name w:val="exp-date"/>
    <w:basedOn w:val="a0"/>
    <w:rsid w:val="004A0439"/>
  </w:style>
  <w:style w:type="character" w:styleId="af2">
    <w:name w:val="Strong"/>
    <w:basedOn w:val="a0"/>
    <w:uiPriority w:val="22"/>
    <w:qFormat/>
    <w:rsid w:val="004A0439"/>
    <w:rPr>
      <w:b/>
      <w:bCs/>
    </w:rPr>
  </w:style>
  <w:style w:type="character" w:customStyle="1" w:styleId="exp-tag">
    <w:name w:val="exp-tag"/>
    <w:basedOn w:val="a0"/>
    <w:rsid w:val="004A0439"/>
  </w:style>
  <w:style w:type="character" w:customStyle="1" w:styleId="ec-ad-url">
    <w:name w:val="ec-ad-url"/>
    <w:basedOn w:val="a0"/>
    <w:rsid w:val="004A0439"/>
  </w:style>
  <w:style w:type="character" w:customStyle="1" w:styleId="ec-ad-tuiguang">
    <w:name w:val="ec-ad-tuiguang"/>
    <w:basedOn w:val="a0"/>
    <w:rsid w:val="004A0439"/>
  </w:style>
  <w:style w:type="paragraph" w:styleId="af3">
    <w:name w:val="Title"/>
    <w:basedOn w:val="a"/>
    <w:next w:val="a"/>
    <w:link w:val="af4"/>
    <w:uiPriority w:val="10"/>
    <w:qFormat/>
    <w:rsid w:val="00610EB0"/>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610EB0"/>
    <w:rPr>
      <w:rFonts w:asciiTheme="majorHAnsi" w:eastAsiaTheme="majorEastAsia" w:hAnsiTheme="majorHAnsi" w:cstheme="majorBidi"/>
      <w:b/>
      <w:bCs/>
      <w:sz w:val="32"/>
      <w:szCs w:val="32"/>
    </w:rPr>
  </w:style>
  <w:style w:type="paragraph" w:styleId="af5">
    <w:name w:val="Date"/>
    <w:basedOn w:val="a"/>
    <w:next w:val="a"/>
    <w:link w:val="af6"/>
    <w:uiPriority w:val="99"/>
    <w:semiHidden/>
    <w:unhideWhenUsed/>
    <w:rsid w:val="00B96EE6"/>
    <w:pPr>
      <w:ind w:leftChars="2500" w:left="100"/>
    </w:pPr>
  </w:style>
  <w:style w:type="character" w:customStyle="1" w:styleId="af6">
    <w:name w:val="日期 字符"/>
    <w:basedOn w:val="a0"/>
    <w:link w:val="af5"/>
    <w:uiPriority w:val="99"/>
    <w:semiHidden/>
    <w:rsid w:val="00B96E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26477">
      <w:bodyDiv w:val="1"/>
      <w:marLeft w:val="0"/>
      <w:marRight w:val="0"/>
      <w:marTop w:val="0"/>
      <w:marBottom w:val="0"/>
      <w:divBdr>
        <w:top w:val="none" w:sz="0" w:space="0" w:color="auto"/>
        <w:left w:val="none" w:sz="0" w:space="0" w:color="auto"/>
        <w:bottom w:val="none" w:sz="0" w:space="0" w:color="auto"/>
        <w:right w:val="none" w:sz="0" w:space="0" w:color="auto"/>
      </w:divBdr>
    </w:div>
    <w:div w:id="55050331">
      <w:bodyDiv w:val="1"/>
      <w:marLeft w:val="0"/>
      <w:marRight w:val="0"/>
      <w:marTop w:val="0"/>
      <w:marBottom w:val="0"/>
      <w:divBdr>
        <w:top w:val="none" w:sz="0" w:space="0" w:color="auto"/>
        <w:left w:val="none" w:sz="0" w:space="0" w:color="auto"/>
        <w:bottom w:val="none" w:sz="0" w:space="0" w:color="auto"/>
        <w:right w:val="none" w:sz="0" w:space="0" w:color="auto"/>
      </w:divBdr>
    </w:div>
    <w:div w:id="60835526">
      <w:bodyDiv w:val="1"/>
      <w:marLeft w:val="0"/>
      <w:marRight w:val="0"/>
      <w:marTop w:val="0"/>
      <w:marBottom w:val="0"/>
      <w:divBdr>
        <w:top w:val="none" w:sz="0" w:space="0" w:color="auto"/>
        <w:left w:val="none" w:sz="0" w:space="0" w:color="auto"/>
        <w:bottom w:val="none" w:sz="0" w:space="0" w:color="auto"/>
        <w:right w:val="none" w:sz="0" w:space="0" w:color="auto"/>
      </w:divBdr>
    </w:div>
    <w:div w:id="74203630">
      <w:bodyDiv w:val="1"/>
      <w:marLeft w:val="0"/>
      <w:marRight w:val="0"/>
      <w:marTop w:val="0"/>
      <w:marBottom w:val="0"/>
      <w:divBdr>
        <w:top w:val="none" w:sz="0" w:space="0" w:color="auto"/>
        <w:left w:val="none" w:sz="0" w:space="0" w:color="auto"/>
        <w:bottom w:val="none" w:sz="0" w:space="0" w:color="auto"/>
        <w:right w:val="none" w:sz="0" w:space="0" w:color="auto"/>
      </w:divBdr>
    </w:div>
    <w:div w:id="420491106">
      <w:bodyDiv w:val="1"/>
      <w:marLeft w:val="0"/>
      <w:marRight w:val="0"/>
      <w:marTop w:val="0"/>
      <w:marBottom w:val="0"/>
      <w:divBdr>
        <w:top w:val="none" w:sz="0" w:space="0" w:color="auto"/>
        <w:left w:val="none" w:sz="0" w:space="0" w:color="auto"/>
        <w:bottom w:val="none" w:sz="0" w:space="0" w:color="auto"/>
        <w:right w:val="none" w:sz="0" w:space="0" w:color="auto"/>
      </w:divBdr>
    </w:div>
    <w:div w:id="491677492">
      <w:bodyDiv w:val="1"/>
      <w:marLeft w:val="0"/>
      <w:marRight w:val="0"/>
      <w:marTop w:val="0"/>
      <w:marBottom w:val="0"/>
      <w:divBdr>
        <w:top w:val="none" w:sz="0" w:space="0" w:color="auto"/>
        <w:left w:val="none" w:sz="0" w:space="0" w:color="auto"/>
        <w:bottom w:val="none" w:sz="0" w:space="0" w:color="auto"/>
        <w:right w:val="none" w:sz="0" w:space="0" w:color="auto"/>
      </w:divBdr>
    </w:div>
    <w:div w:id="543828300">
      <w:bodyDiv w:val="1"/>
      <w:marLeft w:val="0"/>
      <w:marRight w:val="0"/>
      <w:marTop w:val="0"/>
      <w:marBottom w:val="0"/>
      <w:divBdr>
        <w:top w:val="none" w:sz="0" w:space="0" w:color="auto"/>
        <w:left w:val="none" w:sz="0" w:space="0" w:color="auto"/>
        <w:bottom w:val="none" w:sz="0" w:space="0" w:color="auto"/>
        <w:right w:val="none" w:sz="0" w:space="0" w:color="auto"/>
      </w:divBdr>
    </w:div>
    <w:div w:id="595601179">
      <w:bodyDiv w:val="1"/>
      <w:marLeft w:val="0"/>
      <w:marRight w:val="0"/>
      <w:marTop w:val="0"/>
      <w:marBottom w:val="0"/>
      <w:divBdr>
        <w:top w:val="none" w:sz="0" w:space="0" w:color="auto"/>
        <w:left w:val="none" w:sz="0" w:space="0" w:color="auto"/>
        <w:bottom w:val="none" w:sz="0" w:space="0" w:color="auto"/>
        <w:right w:val="none" w:sz="0" w:space="0" w:color="auto"/>
      </w:divBdr>
      <w:divsChild>
        <w:div w:id="863251430">
          <w:marLeft w:val="0"/>
          <w:marRight w:val="0"/>
          <w:marTop w:val="0"/>
          <w:marBottom w:val="0"/>
          <w:divBdr>
            <w:top w:val="none" w:sz="0" w:space="0" w:color="auto"/>
            <w:left w:val="none" w:sz="0" w:space="0" w:color="auto"/>
            <w:bottom w:val="none" w:sz="0" w:space="0" w:color="auto"/>
            <w:right w:val="none" w:sz="0" w:space="0" w:color="auto"/>
          </w:divBdr>
        </w:div>
      </w:divsChild>
    </w:div>
    <w:div w:id="609969433">
      <w:bodyDiv w:val="1"/>
      <w:marLeft w:val="0"/>
      <w:marRight w:val="0"/>
      <w:marTop w:val="0"/>
      <w:marBottom w:val="0"/>
      <w:divBdr>
        <w:top w:val="none" w:sz="0" w:space="0" w:color="auto"/>
        <w:left w:val="none" w:sz="0" w:space="0" w:color="auto"/>
        <w:bottom w:val="none" w:sz="0" w:space="0" w:color="auto"/>
        <w:right w:val="none" w:sz="0" w:space="0" w:color="auto"/>
      </w:divBdr>
    </w:div>
    <w:div w:id="626007092">
      <w:bodyDiv w:val="1"/>
      <w:marLeft w:val="0"/>
      <w:marRight w:val="0"/>
      <w:marTop w:val="0"/>
      <w:marBottom w:val="0"/>
      <w:divBdr>
        <w:top w:val="none" w:sz="0" w:space="0" w:color="auto"/>
        <w:left w:val="none" w:sz="0" w:space="0" w:color="auto"/>
        <w:bottom w:val="none" w:sz="0" w:space="0" w:color="auto"/>
        <w:right w:val="none" w:sz="0" w:space="0" w:color="auto"/>
      </w:divBdr>
    </w:div>
    <w:div w:id="656420767">
      <w:bodyDiv w:val="1"/>
      <w:marLeft w:val="0"/>
      <w:marRight w:val="0"/>
      <w:marTop w:val="0"/>
      <w:marBottom w:val="0"/>
      <w:divBdr>
        <w:top w:val="none" w:sz="0" w:space="0" w:color="auto"/>
        <w:left w:val="none" w:sz="0" w:space="0" w:color="auto"/>
        <w:bottom w:val="none" w:sz="0" w:space="0" w:color="auto"/>
        <w:right w:val="none" w:sz="0" w:space="0" w:color="auto"/>
      </w:divBdr>
      <w:divsChild>
        <w:div w:id="324239293">
          <w:marLeft w:val="0"/>
          <w:marRight w:val="0"/>
          <w:marTop w:val="0"/>
          <w:marBottom w:val="0"/>
          <w:divBdr>
            <w:top w:val="none" w:sz="0" w:space="0" w:color="auto"/>
            <w:left w:val="none" w:sz="0" w:space="0" w:color="auto"/>
            <w:bottom w:val="none" w:sz="0" w:space="0" w:color="auto"/>
            <w:right w:val="none" w:sz="0" w:space="0" w:color="auto"/>
          </w:divBdr>
          <w:divsChild>
            <w:div w:id="905843907">
              <w:marLeft w:val="0"/>
              <w:marRight w:val="0"/>
              <w:marTop w:val="0"/>
              <w:marBottom w:val="0"/>
              <w:divBdr>
                <w:top w:val="none" w:sz="0" w:space="0" w:color="auto"/>
                <w:left w:val="none" w:sz="0" w:space="0" w:color="auto"/>
                <w:bottom w:val="none" w:sz="0" w:space="0" w:color="auto"/>
                <w:right w:val="none" w:sz="0" w:space="0" w:color="auto"/>
              </w:divBdr>
            </w:div>
            <w:div w:id="1678922284">
              <w:marLeft w:val="0"/>
              <w:marRight w:val="0"/>
              <w:marTop w:val="0"/>
              <w:marBottom w:val="0"/>
              <w:divBdr>
                <w:top w:val="none" w:sz="0" w:space="0" w:color="auto"/>
                <w:left w:val="none" w:sz="0" w:space="0" w:color="auto"/>
                <w:bottom w:val="none" w:sz="0" w:space="0" w:color="auto"/>
                <w:right w:val="none" w:sz="0" w:space="0" w:color="auto"/>
              </w:divBdr>
              <w:divsChild>
                <w:div w:id="477263249">
                  <w:marLeft w:val="0"/>
                  <w:marRight w:val="0"/>
                  <w:marTop w:val="0"/>
                  <w:marBottom w:val="0"/>
                  <w:divBdr>
                    <w:top w:val="none" w:sz="0" w:space="0" w:color="auto"/>
                    <w:left w:val="none" w:sz="0" w:space="0" w:color="auto"/>
                    <w:bottom w:val="none" w:sz="0" w:space="0" w:color="auto"/>
                    <w:right w:val="none" w:sz="0" w:space="0" w:color="auto"/>
                  </w:divBdr>
                </w:div>
              </w:divsChild>
            </w:div>
            <w:div w:id="305935441">
              <w:marLeft w:val="0"/>
              <w:marRight w:val="0"/>
              <w:marTop w:val="0"/>
              <w:marBottom w:val="0"/>
              <w:divBdr>
                <w:top w:val="none" w:sz="0" w:space="0" w:color="auto"/>
                <w:left w:val="none" w:sz="0" w:space="0" w:color="auto"/>
                <w:bottom w:val="none" w:sz="0" w:space="0" w:color="auto"/>
                <w:right w:val="none" w:sz="0" w:space="0" w:color="auto"/>
              </w:divBdr>
            </w:div>
            <w:div w:id="42992712">
              <w:marLeft w:val="0"/>
              <w:marRight w:val="0"/>
              <w:marTop w:val="0"/>
              <w:marBottom w:val="0"/>
              <w:divBdr>
                <w:top w:val="none" w:sz="0" w:space="0" w:color="auto"/>
                <w:left w:val="none" w:sz="0" w:space="0" w:color="auto"/>
                <w:bottom w:val="none" w:sz="0" w:space="0" w:color="auto"/>
                <w:right w:val="none" w:sz="0" w:space="0" w:color="auto"/>
              </w:divBdr>
              <w:divsChild>
                <w:div w:id="240797036">
                  <w:marLeft w:val="0"/>
                  <w:marRight w:val="0"/>
                  <w:marTop w:val="0"/>
                  <w:marBottom w:val="0"/>
                  <w:divBdr>
                    <w:top w:val="none" w:sz="0" w:space="0" w:color="auto"/>
                    <w:left w:val="none" w:sz="0" w:space="0" w:color="auto"/>
                    <w:bottom w:val="none" w:sz="0" w:space="0" w:color="auto"/>
                    <w:right w:val="none" w:sz="0" w:space="0" w:color="auto"/>
                  </w:divBdr>
                </w:div>
                <w:div w:id="1692684407">
                  <w:marLeft w:val="0"/>
                  <w:marRight w:val="0"/>
                  <w:marTop w:val="0"/>
                  <w:marBottom w:val="0"/>
                  <w:divBdr>
                    <w:top w:val="none" w:sz="0" w:space="0" w:color="auto"/>
                    <w:left w:val="none" w:sz="0" w:space="0" w:color="auto"/>
                    <w:bottom w:val="none" w:sz="0" w:space="0" w:color="auto"/>
                    <w:right w:val="none" w:sz="0" w:space="0" w:color="auto"/>
                  </w:divBdr>
                </w:div>
              </w:divsChild>
            </w:div>
            <w:div w:id="1043288650">
              <w:marLeft w:val="0"/>
              <w:marRight w:val="0"/>
              <w:marTop w:val="0"/>
              <w:marBottom w:val="0"/>
              <w:divBdr>
                <w:top w:val="none" w:sz="0" w:space="0" w:color="auto"/>
                <w:left w:val="none" w:sz="0" w:space="0" w:color="auto"/>
                <w:bottom w:val="none" w:sz="0" w:space="0" w:color="auto"/>
                <w:right w:val="none" w:sz="0" w:space="0" w:color="auto"/>
              </w:divBdr>
            </w:div>
            <w:div w:id="1653370095">
              <w:marLeft w:val="0"/>
              <w:marRight w:val="0"/>
              <w:marTop w:val="0"/>
              <w:marBottom w:val="0"/>
              <w:divBdr>
                <w:top w:val="none" w:sz="0" w:space="0" w:color="auto"/>
                <w:left w:val="none" w:sz="0" w:space="0" w:color="auto"/>
                <w:bottom w:val="none" w:sz="0" w:space="0" w:color="auto"/>
                <w:right w:val="none" w:sz="0" w:space="0" w:color="auto"/>
              </w:divBdr>
              <w:divsChild>
                <w:div w:id="2108963286">
                  <w:marLeft w:val="0"/>
                  <w:marRight w:val="0"/>
                  <w:marTop w:val="0"/>
                  <w:marBottom w:val="0"/>
                  <w:divBdr>
                    <w:top w:val="none" w:sz="0" w:space="0" w:color="auto"/>
                    <w:left w:val="none" w:sz="0" w:space="0" w:color="auto"/>
                    <w:bottom w:val="none" w:sz="0" w:space="0" w:color="auto"/>
                    <w:right w:val="none" w:sz="0" w:space="0" w:color="auto"/>
                  </w:divBdr>
                </w:div>
              </w:divsChild>
            </w:div>
            <w:div w:id="830023929">
              <w:marLeft w:val="0"/>
              <w:marRight w:val="0"/>
              <w:marTop w:val="0"/>
              <w:marBottom w:val="0"/>
              <w:divBdr>
                <w:top w:val="none" w:sz="0" w:space="0" w:color="auto"/>
                <w:left w:val="none" w:sz="0" w:space="0" w:color="auto"/>
                <w:bottom w:val="none" w:sz="0" w:space="0" w:color="auto"/>
                <w:right w:val="none" w:sz="0" w:space="0" w:color="auto"/>
              </w:divBdr>
            </w:div>
            <w:div w:id="1744520805">
              <w:marLeft w:val="0"/>
              <w:marRight w:val="0"/>
              <w:marTop w:val="0"/>
              <w:marBottom w:val="0"/>
              <w:divBdr>
                <w:top w:val="none" w:sz="0" w:space="0" w:color="auto"/>
                <w:left w:val="none" w:sz="0" w:space="0" w:color="auto"/>
                <w:bottom w:val="none" w:sz="0" w:space="0" w:color="auto"/>
                <w:right w:val="none" w:sz="0" w:space="0" w:color="auto"/>
              </w:divBdr>
            </w:div>
            <w:div w:id="637566826">
              <w:marLeft w:val="0"/>
              <w:marRight w:val="0"/>
              <w:marTop w:val="0"/>
              <w:marBottom w:val="0"/>
              <w:divBdr>
                <w:top w:val="none" w:sz="0" w:space="0" w:color="auto"/>
                <w:left w:val="none" w:sz="0" w:space="0" w:color="auto"/>
                <w:bottom w:val="none" w:sz="0" w:space="0" w:color="auto"/>
                <w:right w:val="none" w:sz="0" w:space="0" w:color="auto"/>
              </w:divBdr>
              <w:divsChild>
                <w:div w:id="616835776">
                  <w:marLeft w:val="0"/>
                  <w:marRight w:val="0"/>
                  <w:marTop w:val="0"/>
                  <w:marBottom w:val="0"/>
                  <w:divBdr>
                    <w:top w:val="none" w:sz="0" w:space="0" w:color="auto"/>
                    <w:left w:val="none" w:sz="0" w:space="0" w:color="auto"/>
                    <w:bottom w:val="none" w:sz="0" w:space="0" w:color="auto"/>
                    <w:right w:val="none" w:sz="0" w:space="0" w:color="auto"/>
                  </w:divBdr>
                </w:div>
              </w:divsChild>
            </w:div>
            <w:div w:id="1119952379">
              <w:marLeft w:val="0"/>
              <w:marRight w:val="0"/>
              <w:marTop w:val="0"/>
              <w:marBottom w:val="0"/>
              <w:divBdr>
                <w:top w:val="none" w:sz="0" w:space="0" w:color="auto"/>
                <w:left w:val="none" w:sz="0" w:space="0" w:color="auto"/>
                <w:bottom w:val="none" w:sz="0" w:space="0" w:color="auto"/>
                <w:right w:val="none" w:sz="0" w:space="0" w:color="auto"/>
              </w:divBdr>
            </w:div>
            <w:div w:id="894856185">
              <w:marLeft w:val="0"/>
              <w:marRight w:val="0"/>
              <w:marTop w:val="0"/>
              <w:marBottom w:val="0"/>
              <w:divBdr>
                <w:top w:val="none" w:sz="0" w:space="0" w:color="auto"/>
                <w:left w:val="none" w:sz="0" w:space="0" w:color="auto"/>
                <w:bottom w:val="none" w:sz="0" w:space="0" w:color="auto"/>
                <w:right w:val="none" w:sz="0" w:space="0" w:color="auto"/>
              </w:divBdr>
              <w:divsChild>
                <w:div w:id="823474852">
                  <w:marLeft w:val="0"/>
                  <w:marRight w:val="0"/>
                  <w:marTop w:val="0"/>
                  <w:marBottom w:val="0"/>
                  <w:divBdr>
                    <w:top w:val="none" w:sz="0" w:space="0" w:color="auto"/>
                    <w:left w:val="none" w:sz="0" w:space="0" w:color="auto"/>
                    <w:bottom w:val="none" w:sz="0" w:space="0" w:color="auto"/>
                    <w:right w:val="none" w:sz="0" w:space="0" w:color="auto"/>
                  </w:divBdr>
                </w:div>
              </w:divsChild>
            </w:div>
            <w:div w:id="1462456884">
              <w:marLeft w:val="0"/>
              <w:marRight w:val="0"/>
              <w:marTop w:val="0"/>
              <w:marBottom w:val="0"/>
              <w:divBdr>
                <w:top w:val="none" w:sz="0" w:space="0" w:color="auto"/>
                <w:left w:val="none" w:sz="0" w:space="0" w:color="auto"/>
                <w:bottom w:val="none" w:sz="0" w:space="0" w:color="auto"/>
                <w:right w:val="none" w:sz="0" w:space="0" w:color="auto"/>
              </w:divBdr>
            </w:div>
            <w:div w:id="1249585175">
              <w:marLeft w:val="0"/>
              <w:marRight w:val="0"/>
              <w:marTop w:val="0"/>
              <w:marBottom w:val="0"/>
              <w:divBdr>
                <w:top w:val="none" w:sz="0" w:space="0" w:color="auto"/>
                <w:left w:val="none" w:sz="0" w:space="0" w:color="auto"/>
                <w:bottom w:val="none" w:sz="0" w:space="0" w:color="auto"/>
                <w:right w:val="none" w:sz="0" w:space="0" w:color="auto"/>
              </w:divBdr>
              <w:divsChild>
                <w:div w:id="10450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34738">
      <w:bodyDiv w:val="1"/>
      <w:marLeft w:val="0"/>
      <w:marRight w:val="0"/>
      <w:marTop w:val="0"/>
      <w:marBottom w:val="0"/>
      <w:divBdr>
        <w:top w:val="none" w:sz="0" w:space="0" w:color="auto"/>
        <w:left w:val="none" w:sz="0" w:space="0" w:color="auto"/>
        <w:bottom w:val="none" w:sz="0" w:space="0" w:color="auto"/>
        <w:right w:val="none" w:sz="0" w:space="0" w:color="auto"/>
      </w:divBdr>
    </w:div>
    <w:div w:id="702445205">
      <w:bodyDiv w:val="1"/>
      <w:marLeft w:val="0"/>
      <w:marRight w:val="0"/>
      <w:marTop w:val="0"/>
      <w:marBottom w:val="0"/>
      <w:divBdr>
        <w:top w:val="none" w:sz="0" w:space="0" w:color="auto"/>
        <w:left w:val="none" w:sz="0" w:space="0" w:color="auto"/>
        <w:bottom w:val="none" w:sz="0" w:space="0" w:color="auto"/>
        <w:right w:val="none" w:sz="0" w:space="0" w:color="auto"/>
      </w:divBdr>
    </w:div>
    <w:div w:id="758866085">
      <w:bodyDiv w:val="1"/>
      <w:marLeft w:val="0"/>
      <w:marRight w:val="0"/>
      <w:marTop w:val="0"/>
      <w:marBottom w:val="0"/>
      <w:divBdr>
        <w:top w:val="none" w:sz="0" w:space="0" w:color="auto"/>
        <w:left w:val="none" w:sz="0" w:space="0" w:color="auto"/>
        <w:bottom w:val="none" w:sz="0" w:space="0" w:color="auto"/>
        <w:right w:val="none" w:sz="0" w:space="0" w:color="auto"/>
      </w:divBdr>
      <w:divsChild>
        <w:div w:id="2070031204">
          <w:marLeft w:val="0"/>
          <w:marRight w:val="0"/>
          <w:marTop w:val="0"/>
          <w:marBottom w:val="0"/>
          <w:divBdr>
            <w:top w:val="none" w:sz="0" w:space="0" w:color="auto"/>
            <w:left w:val="none" w:sz="0" w:space="0" w:color="auto"/>
            <w:bottom w:val="none" w:sz="0" w:space="0" w:color="auto"/>
            <w:right w:val="none" w:sz="0" w:space="0" w:color="auto"/>
          </w:divBdr>
        </w:div>
      </w:divsChild>
    </w:div>
    <w:div w:id="865486659">
      <w:bodyDiv w:val="1"/>
      <w:marLeft w:val="0"/>
      <w:marRight w:val="0"/>
      <w:marTop w:val="0"/>
      <w:marBottom w:val="0"/>
      <w:divBdr>
        <w:top w:val="none" w:sz="0" w:space="0" w:color="auto"/>
        <w:left w:val="none" w:sz="0" w:space="0" w:color="auto"/>
        <w:bottom w:val="none" w:sz="0" w:space="0" w:color="auto"/>
        <w:right w:val="none" w:sz="0" w:space="0" w:color="auto"/>
      </w:divBdr>
    </w:div>
    <w:div w:id="866019660">
      <w:bodyDiv w:val="1"/>
      <w:marLeft w:val="0"/>
      <w:marRight w:val="0"/>
      <w:marTop w:val="0"/>
      <w:marBottom w:val="0"/>
      <w:divBdr>
        <w:top w:val="none" w:sz="0" w:space="0" w:color="auto"/>
        <w:left w:val="none" w:sz="0" w:space="0" w:color="auto"/>
        <w:bottom w:val="none" w:sz="0" w:space="0" w:color="auto"/>
        <w:right w:val="none" w:sz="0" w:space="0" w:color="auto"/>
      </w:divBdr>
    </w:div>
    <w:div w:id="1024593971">
      <w:bodyDiv w:val="1"/>
      <w:marLeft w:val="0"/>
      <w:marRight w:val="0"/>
      <w:marTop w:val="0"/>
      <w:marBottom w:val="0"/>
      <w:divBdr>
        <w:top w:val="none" w:sz="0" w:space="0" w:color="auto"/>
        <w:left w:val="none" w:sz="0" w:space="0" w:color="auto"/>
        <w:bottom w:val="none" w:sz="0" w:space="0" w:color="auto"/>
        <w:right w:val="none" w:sz="0" w:space="0" w:color="auto"/>
      </w:divBdr>
    </w:div>
    <w:div w:id="1140996457">
      <w:bodyDiv w:val="1"/>
      <w:marLeft w:val="0"/>
      <w:marRight w:val="0"/>
      <w:marTop w:val="0"/>
      <w:marBottom w:val="0"/>
      <w:divBdr>
        <w:top w:val="none" w:sz="0" w:space="0" w:color="auto"/>
        <w:left w:val="none" w:sz="0" w:space="0" w:color="auto"/>
        <w:bottom w:val="none" w:sz="0" w:space="0" w:color="auto"/>
        <w:right w:val="none" w:sz="0" w:space="0" w:color="auto"/>
      </w:divBdr>
    </w:div>
    <w:div w:id="1187937633">
      <w:bodyDiv w:val="1"/>
      <w:marLeft w:val="0"/>
      <w:marRight w:val="0"/>
      <w:marTop w:val="0"/>
      <w:marBottom w:val="0"/>
      <w:divBdr>
        <w:top w:val="none" w:sz="0" w:space="0" w:color="auto"/>
        <w:left w:val="none" w:sz="0" w:space="0" w:color="auto"/>
        <w:bottom w:val="none" w:sz="0" w:space="0" w:color="auto"/>
        <w:right w:val="none" w:sz="0" w:space="0" w:color="auto"/>
      </w:divBdr>
      <w:divsChild>
        <w:div w:id="752164177">
          <w:marLeft w:val="0"/>
          <w:marRight w:val="0"/>
          <w:marTop w:val="0"/>
          <w:marBottom w:val="0"/>
          <w:divBdr>
            <w:top w:val="none" w:sz="0" w:space="0" w:color="auto"/>
            <w:left w:val="none" w:sz="0" w:space="0" w:color="auto"/>
            <w:bottom w:val="none" w:sz="0" w:space="0" w:color="auto"/>
            <w:right w:val="none" w:sz="0" w:space="0" w:color="auto"/>
          </w:divBdr>
          <w:divsChild>
            <w:div w:id="1624073282">
              <w:marLeft w:val="0"/>
              <w:marRight w:val="0"/>
              <w:marTop w:val="600"/>
              <w:marBottom w:val="0"/>
              <w:divBdr>
                <w:top w:val="none" w:sz="0" w:space="0" w:color="auto"/>
                <w:left w:val="none" w:sz="0" w:space="0" w:color="auto"/>
                <w:bottom w:val="none" w:sz="0" w:space="0" w:color="auto"/>
                <w:right w:val="none" w:sz="0" w:space="0" w:color="auto"/>
              </w:divBdr>
              <w:divsChild>
                <w:div w:id="351996257">
                  <w:marLeft w:val="0"/>
                  <w:marRight w:val="0"/>
                  <w:marTop w:val="75"/>
                  <w:marBottom w:val="0"/>
                  <w:divBdr>
                    <w:top w:val="none" w:sz="0" w:space="0" w:color="auto"/>
                    <w:left w:val="none" w:sz="0" w:space="0" w:color="auto"/>
                    <w:bottom w:val="none" w:sz="0" w:space="0" w:color="auto"/>
                    <w:right w:val="none" w:sz="0" w:space="0" w:color="auto"/>
                  </w:divBdr>
                  <w:divsChild>
                    <w:div w:id="1249194013">
                      <w:marLeft w:val="0"/>
                      <w:marRight w:val="0"/>
                      <w:marTop w:val="0"/>
                      <w:marBottom w:val="0"/>
                      <w:divBdr>
                        <w:top w:val="none" w:sz="0" w:space="0" w:color="auto"/>
                        <w:left w:val="none" w:sz="0" w:space="0" w:color="auto"/>
                        <w:bottom w:val="none" w:sz="0" w:space="0" w:color="auto"/>
                        <w:right w:val="none" w:sz="0" w:space="0" w:color="auto"/>
                      </w:divBdr>
                    </w:div>
                    <w:div w:id="542522260">
                      <w:marLeft w:val="0"/>
                      <w:marRight w:val="0"/>
                      <w:marTop w:val="0"/>
                      <w:marBottom w:val="0"/>
                      <w:divBdr>
                        <w:top w:val="none" w:sz="0" w:space="0" w:color="auto"/>
                        <w:left w:val="none" w:sz="0" w:space="0" w:color="auto"/>
                        <w:bottom w:val="none" w:sz="0" w:space="0" w:color="auto"/>
                        <w:right w:val="none" w:sz="0" w:space="0" w:color="auto"/>
                      </w:divBdr>
                      <w:divsChild>
                        <w:div w:id="1345936561">
                          <w:marLeft w:val="0"/>
                          <w:marRight w:val="0"/>
                          <w:marTop w:val="0"/>
                          <w:marBottom w:val="0"/>
                          <w:divBdr>
                            <w:top w:val="none" w:sz="0" w:space="0" w:color="auto"/>
                            <w:left w:val="none" w:sz="0" w:space="0" w:color="auto"/>
                            <w:bottom w:val="none" w:sz="0" w:space="0" w:color="auto"/>
                            <w:right w:val="none" w:sz="0" w:space="0" w:color="auto"/>
                          </w:divBdr>
                        </w:div>
                      </w:divsChild>
                    </w:div>
                    <w:div w:id="668102665">
                      <w:marLeft w:val="0"/>
                      <w:marRight w:val="0"/>
                      <w:marTop w:val="0"/>
                      <w:marBottom w:val="0"/>
                      <w:divBdr>
                        <w:top w:val="none" w:sz="0" w:space="0" w:color="auto"/>
                        <w:left w:val="none" w:sz="0" w:space="0" w:color="auto"/>
                        <w:bottom w:val="none" w:sz="0" w:space="0" w:color="auto"/>
                        <w:right w:val="none" w:sz="0" w:space="0" w:color="auto"/>
                      </w:divBdr>
                    </w:div>
                    <w:div w:id="1530098130">
                      <w:marLeft w:val="0"/>
                      <w:marRight w:val="0"/>
                      <w:marTop w:val="0"/>
                      <w:marBottom w:val="0"/>
                      <w:divBdr>
                        <w:top w:val="none" w:sz="0" w:space="0" w:color="auto"/>
                        <w:left w:val="none" w:sz="0" w:space="0" w:color="auto"/>
                        <w:bottom w:val="none" w:sz="0" w:space="0" w:color="auto"/>
                        <w:right w:val="none" w:sz="0" w:space="0" w:color="auto"/>
                      </w:divBdr>
                      <w:divsChild>
                        <w:div w:id="1061634062">
                          <w:marLeft w:val="0"/>
                          <w:marRight w:val="0"/>
                          <w:marTop w:val="0"/>
                          <w:marBottom w:val="0"/>
                          <w:divBdr>
                            <w:top w:val="none" w:sz="0" w:space="0" w:color="auto"/>
                            <w:left w:val="none" w:sz="0" w:space="0" w:color="auto"/>
                            <w:bottom w:val="none" w:sz="0" w:space="0" w:color="auto"/>
                            <w:right w:val="none" w:sz="0" w:space="0" w:color="auto"/>
                          </w:divBdr>
                        </w:div>
                        <w:div w:id="2132163290">
                          <w:marLeft w:val="0"/>
                          <w:marRight w:val="0"/>
                          <w:marTop w:val="0"/>
                          <w:marBottom w:val="0"/>
                          <w:divBdr>
                            <w:top w:val="none" w:sz="0" w:space="0" w:color="auto"/>
                            <w:left w:val="none" w:sz="0" w:space="0" w:color="auto"/>
                            <w:bottom w:val="none" w:sz="0" w:space="0" w:color="auto"/>
                            <w:right w:val="none" w:sz="0" w:space="0" w:color="auto"/>
                          </w:divBdr>
                        </w:div>
                      </w:divsChild>
                    </w:div>
                    <w:div w:id="815952269">
                      <w:marLeft w:val="0"/>
                      <w:marRight w:val="0"/>
                      <w:marTop w:val="0"/>
                      <w:marBottom w:val="0"/>
                      <w:divBdr>
                        <w:top w:val="none" w:sz="0" w:space="0" w:color="auto"/>
                        <w:left w:val="none" w:sz="0" w:space="0" w:color="auto"/>
                        <w:bottom w:val="none" w:sz="0" w:space="0" w:color="auto"/>
                        <w:right w:val="none" w:sz="0" w:space="0" w:color="auto"/>
                      </w:divBdr>
                    </w:div>
                    <w:div w:id="1593199478">
                      <w:marLeft w:val="0"/>
                      <w:marRight w:val="0"/>
                      <w:marTop w:val="0"/>
                      <w:marBottom w:val="0"/>
                      <w:divBdr>
                        <w:top w:val="none" w:sz="0" w:space="0" w:color="auto"/>
                        <w:left w:val="none" w:sz="0" w:space="0" w:color="auto"/>
                        <w:bottom w:val="none" w:sz="0" w:space="0" w:color="auto"/>
                        <w:right w:val="none" w:sz="0" w:space="0" w:color="auto"/>
                      </w:divBdr>
                      <w:divsChild>
                        <w:div w:id="1269699394">
                          <w:marLeft w:val="0"/>
                          <w:marRight w:val="0"/>
                          <w:marTop w:val="0"/>
                          <w:marBottom w:val="0"/>
                          <w:divBdr>
                            <w:top w:val="none" w:sz="0" w:space="0" w:color="auto"/>
                            <w:left w:val="none" w:sz="0" w:space="0" w:color="auto"/>
                            <w:bottom w:val="none" w:sz="0" w:space="0" w:color="auto"/>
                            <w:right w:val="none" w:sz="0" w:space="0" w:color="auto"/>
                          </w:divBdr>
                        </w:div>
                      </w:divsChild>
                    </w:div>
                    <w:div w:id="495076619">
                      <w:marLeft w:val="0"/>
                      <w:marRight w:val="0"/>
                      <w:marTop w:val="0"/>
                      <w:marBottom w:val="0"/>
                      <w:divBdr>
                        <w:top w:val="none" w:sz="0" w:space="0" w:color="auto"/>
                        <w:left w:val="none" w:sz="0" w:space="0" w:color="auto"/>
                        <w:bottom w:val="none" w:sz="0" w:space="0" w:color="auto"/>
                        <w:right w:val="none" w:sz="0" w:space="0" w:color="auto"/>
                      </w:divBdr>
                    </w:div>
                    <w:div w:id="1100444748">
                      <w:marLeft w:val="0"/>
                      <w:marRight w:val="0"/>
                      <w:marTop w:val="0"/>
                      <w:marBottom w:val="0"/>
                      <w:divBdr>
                        <w:top w:val="none" w:sz="0" w:space="0" w:color="auto"/>
                        <w:left w:val="none" w:sz="0" w:space="0" w:color="auto"/>
                        <w:bottom w:val="none" w:sz="0" w:space="0" w:color="auto"/>
                        <w:right w:val="none" w:sz="0" w:space="0" w:color="auto"/>
                      </w:divBdr>
                      <w:divsChild>
                        <w:div w:id="1098137119">
                          <w:marLeft w:val="0"/>
                          <w:marRight w:val="0"/>
                          <w:marTop w:val="0"/>
                          <w:marBottom w:val="0"/>
                          <w:divBdr>
                            <w:top w:val="none" w:sz="0" w:space="0" w:color="auto"/>
                            <w:left w:val="none" w:sz="0" w:space="0" w:color="auto"/>
                            <w:bottom w:val="none" w:sz="0" w:space="0" w:color="auto"/>
                            <w:right w:val="none" w:sz="0" w:space="0" w:color="auto"/>
                          </w:divBdr>
                        </w:div>
                        <w:div w:id="1275821970">
                          <w:marLeft w:val="0"/>
                          <w:marRight w:val="0"/>
                          <w:marTop w:val="0"/>
                          <w:marBottom w:val="0"/>
                          <w:divBdr>
                            <w:top w:val="none" w:sz="0" w:space="0" w:color="auto"/>
                            <w:left w:val="none" w:sz="0" w:space="0" w:color="auto"/>
                            <w:bottom w:val="none" w:sz="0" w:space="0" w:color="auto"/>
                            <w:right w:val="none" w:sz="0" w:space="0" w:color="auto"/>
                          </w:divBdr>
                        </w:div>
                      </w:divsChild>
                    </w:div>
                    <w:div w:id="591470407">
                      <w:marLeft w:val="0"/>
                      <w:marRight w:val="0"/>
                      <w:marTop w:val="0"/>
                      <w:marBottom w:val="0"/>
                      <w:divBdr>
                        <w:top w:val="none" w:sz="0" w:space="0" w:color="auto"/>
                        <w:left w:val="none" w:sz="0" w:space="0" w:color="auto"/>
                        <w:bottom w:val="none" w:sz="0" w:space="0" w:color="auto"/>
                        <w:right w:val="none" w:sz="0" w:space="0" w:color="auto"/>
                      </w:divBdr>
                    </w:div>
                    <w:div w:id="269315831">
                      <w:marLeft w:val="0"/>
                      <w:marRight w:val="0"/>
                      <w:marTop w:val="0"/>
                      <w:marBottom w:val="0"/>
                      <w:divBdr>
                        <w:top w:val="none" w:sz="0" w:space="0" w:color="auto"/>
                        <w:left w:val="none" w:sz="0" w:space="0" w:color="auto"/>
                        <w:bottom w:val="none" w:sz="0" w:space="0" w:color="auto"/>
                        <w:right w:val="none" w:sz="0" w:space="0" w:color="auto"/>
                      </w:divBdr>
                      <w:divsChild>
                        <w:div w:id="1975480158">
                          <w:marLeft w:val="0"/>
                          <w:marRight w:val="0"/>
                          <w:marTop w:val="0"/>
                          <w:marBottom w:val="0"/>
                          <w:divBdr>
                            <w:top w:val="none" w:sz="0" w:space="0" w:color="auto"/>
                            <w:left w:val="none" w:sz="0" w:space="0" w:color="auto"/>
                            <w:bottom w:val="none" w:sz="0" w:space="0" w:color="auto"/>
                            <w:right w:val="none" w:sz="0" w:space="0" w:color="auto"/>
                          </w:divBdr>
                        </w:div>
                      </w:divsChild>
                    </w:div>
                    <w:div w:id="6188748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90225127">
              <w:marLeft w:val="0"/>
              <w:marRight w:val="0"/>
              <w:marTop w:val="600"/>
              <w:marBottom w:val="0"/>
              <w:divBdr>
                <w:top w:val="none" w:sz="0" w:space="0" w:color="auto"/>
                <w:left w:val="none" w:sz="0" w:space="0" w:color="auto"/>
                <w:bottom w:val="none" w:sz="0" w:space="0" w:color="auto"/>
                <w:right w:val="none" w:sz="0" w:space="0" w:color="auto"/>
              </w:divBdr>
              <w:divsChild>
                <w:div w:id="734552423">
                  <w:marLeft w:val="0"/>
                  <w:marRight w:val="0"/>
                  <w:marTop w:val="75"/>
                  <w:marBottom w:val="0"/>
                  <w:divBdr>
                    <w:top w:val="none" w:sz="0" w:space="0" w:color="auto"/>
                    <w:left w:val="none" w:sz="0" w:space="0" w:color="auto"/>
                    <w:bottom w:val="none" w:sz="0" w:space="0" w:color="auto"/>
                    <w:right w:val="none" w:sz="0" w:space="0" w:color="auto"/>
                  </w:divBdr>
                  <w:divsChild>
                    <w:div w:id="1547331593">
                      <w:marLeft w:val="0"/>
                      <w:marRight w:val="0"/>
                      <w:marTop w:val="0"/>
                      <w:marBottom w:val="0"/>
                      <w:divBdr>
                        <w:top w:val="none" w:sz="0" w:space="0" w:color="auto"/>
                        <w:left w:val="none" w:sz="0" w:space="0" w:color="auto"/>
                        <w:bottom w:val="none" w:sz="0" w:space="0" w:color="auto"/>
                        <w:right w:val="none" w:sz="0" w:space="0" w:color="auto"/>
                      </w:divBdr>
                    </w:div>
                    <w:div w:id="1353455069">
                      <w:marLeft w:val="0"/>
                      <w:marRight w:val="0"/>
                      <w:marTop w:val="0"/>
                      <w:marBottom w:val="0"/>
                      <w:divBdr>
                        <w:top w:val="none" w:sz="0" w:space="0" w:color="auto"/>
                        <w:left w:val="none" w:sz="0" w:space="0" w:color="auto"/>
                        <w:bottom w:val="none" w:sz="0" w:space="0" w:color="auto"/>
                        <w:right w:val="none" w:sz="0" w:space="0" w:color="auto"/>
                      </w:divBdr>
                      <w:divsChild>
                        <w:div w:id="1059591819">
                          <w:marLeft w:val="0"/>
                          <w:marRight w:val="0"/>
                          <w:marTop w:val="0"/>
                          <w:marBottom w:val="0"/>
                          <w:divBdr>
                            <w:top w:val="none" w:sz="0" w:space="0" w:color="auto"/>
                            <w:left w:val="none" w:sz="0" w:space="0" w:color="auto"/>
                            <w:bottom w:val="none" w:sz="0" w:space="0" w:color="auto"/>
                            <w:right w:val="none" w:sz="0" w:space="0" w:color="auto"/>
                          </w:divBdr>
                        </w:div>
                      </w:divsChild>
                    </w:div>
                    <w:div w:id="1619025032">
                      <w:marLeft w:val="0"/>
                      <w:marRight w:val="0"/>
                      <w:marTop w:val="0"/>
                      <w:marBottom w:val="0"/>
                      <w:divBdr>
                        <w:top w:val="none" w:sz="0" w:space="0" w:color="auto"/>
                        <w:left w:val="none" w:sz="0" w:space="0" w:color="auto"/>
                        <w:bottom w:val="none" w:sz="0" w:space="0" w:color="auto"/>
                        <w:right w:val="none" w:sz="0" w:space="0" w:color="auto"/>
                      </w:divBdr>
                    </w:div>
                    <w:div w:id="398287182">
                      <w:marLeft w:val="0"/>
                      <w:marRight w:val="0"/>
                      <w:marTop w:val="0"/>
                      <w:marBottom w:val="0"/>
                      <w:divBdr>
                        <w:top w:val="none" w:sz="0" w:space="0" w:color="auto"/>
                        <w:left w:val="none" w:sz="0" w:space="0" w:color="auto"/>
                        <w:bottom w:val="none" w:sz="0" w:space="0" w:color="auto"/>
                        <w:right w:val="none" w:sz="0" w:space="0" w:color="auto"/>
                      </w:divBdr>
                      <w:divsChild>
                        <w:div w:id="1799832835">
                          <w:marLeft w:val="0"/>
                          <w:marRight w:val="0"/>
                          <w:marTop w:val="0"/>
                          <w:marBottom w:val="0"/>
                          <w:divBdr>
                            <w:top w:val="none" w:sz="0" w:space="0" w:color="auto"/>
                            <w:left w:val="none" w:sz="0" w:space="0" w:color="auto"/>
                            <w:bottom w:val="none" w:sz="0" w:space="0" w:color="auto"/>
                            <w:right w:val="none" w:sz="0" w:space="0" w:color="auto"/>
                          </w:divBdr>
                        </w:div>
                      </w:divsChild>
                    </w:div>
                    <w:div w:id="151986943">
                      <w:marLeft w:val="0"/>
                      <w:marRight w:val="0"/>
                      <w:marTop w:val="0"/>
                      <w:marBottom w:val="0"/>
                      <w:divBdr>
                        <w:top w:val="none" w:sz="0" w:space="0" w:color="auto"/>
                        <w:left w:val="none" w:sz="0" w:space="0" w:color="auto"/>
                        <w:bottom w:val="none" w:sz="0" w:space="0" w:color="auto"/>
                        <w:right w:val="none" w:sz="0" w:space="0" w:color="auto"/>
                      </w:divBdr>
                    </w:div>
                    <w:div w:id="946962347">
                      <w:marLeft w:val="0"/>
                      <w:marRight w:val="0"/>
                      <w:marTop w:val="0"/>
                      <w:marBottom w:val="0"/>
                      <w:divBdr>
                        <w:top w:val="none" w:sz="0" w:space="0" w:color="auto"/>
                        <w:left w:val="none" w:sz="0" w:space="0" w:color="auto"/>
                        <w:bottom w:val="none" w:sz="0" w:space="0" w:color="auto"/>
                        <w:right w:val="none" w:sz="0" w:space="0" w:color="auto"/>
                      </w:divBdr>
                      <w:divsChild>
                        <w:div w:id="787238525">
                          <w:marLeft w:val="0"/>
                          <w:marRight w:val="0"/>
                          <w:marTop w:val="0"/>
                          <w:marBottom w:val="0"/>
                          <w:divBdr>
                            <w:top w:val="none" w:sz="0" w:space="0" w:color="auto"/>
                            <w:left w:val="none" w:sz="0" w:space="0" w:color="auto"/>
                            <w:bottom w:val="none" w:sz="0" w:space="0" w:color="auto"/>
                            <w:right w:val="none" w:sz="0" w:space="0" w:color="auto"/>
                          </w:divBdr>
                        </w:div>
                      </w:divsChild>
                    </w:div>
                    <w:div w:id="20014191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75419126">
              <w:marLeft w:val="0"/>
              <w:marRight w:val="0"/>
              <w:marTop w:val="600"/>
              <w:marBottom w:val="0"/>
              <w:divBdr>
                <w:top w:val="none" w:sz="0" w:space="0" w:color="auto"/>
                <w:left w:val="none" w:sz="0" w:space="0" w:color="auto"/>
                <w:bottom w:val="none" w:sz="0" w:space="0" w:color="auto"/>
                <w:right w:val="none" w:sz="0" w:space="0" w:color="auto"/>
              </w:divBdr>
              <w:divsChild>
                <w:div w:id="522746706">
                  <w:marLeft w:val="0"/>
                  <w:marRight w:val="0"/>
                  <w:marTop w:val="75"/>
                  <w:marBottom w:val="0"/>
                  <w:divBdr>
                    <w:top w:val="none" w:sz="0" w:space="0" w:color="auto"/>
                    <w:left w:val="none" w:sz="0" w:space="0" w:color="auto"/>
                    <w:bottom w:val="none" w:sz="0" w:space="0" w:color="auto"/>
                    <w:right w:val="none" w:sz="0" w:space="0" w:color="auto"/>
                  </w:divBdr>
                  <w:divsChild>
                    <w:div w:id="785932767">
                      <w:marLeft w:val="0"/>
                      <w:marRight w:val="0"/>
                      <w:marTop w:val="0"/>
                      <w:marBottom w:val="0"/>
                      <w:divBdr>
                        <w:top w:val="none" w:sz="0" w:space="0" w:color="auto"/>
                        <w:left w:val="none" w:sz="0" w:space="0" w:color="auto"/>
                        <w:bottom w:val="none" w:sz="0" w:space="0" w:color="auto"/>
                        <w:right w:val="none" w:sz="0" w:space="0" w:color="auto"/>
                      </w:divBdr>
                    </w:div>
                    <w:div w:id="1218132018">
                      <w:marLeft w:val="0"/>
                      <w:marRight w:val="0"/>
                      <w:marTop w:val="0"/>
                      <w:marBottom w:val="0"/>
                      <w:divBdr>
                        <w:top w:val="none" w:sz="0" w:space="0" w:color="auto"/>
                        <w:left w:val="none" w:sz="0" w:space="0" w:color="auto"/>
                        <w:bottom w:val="none" w:sz="0" w:space="0" w:color="auto"/>
                        <w:right w:val="none" w:sz="0" w:space="0" w:color="auto"/>
                      </w:divBdr>
                    </w:div>
                    <w:div w:id="16763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729">
              <w:marLeft w:val="0"/>
              <w:marRight w:val="0"/>
              <w:marTop w:val="600"/>
              <w:marBottom w:val="0"/>
              <w:divBdr>
                <w:top w:val="none" w:sz="0" w:space="0" w:color="auto"/>
                <w:left w:val="none" w:sz="0" w:space="0" w:color="auto"/>
                <w:bottom w:val="none" w:sz="0" w:space="0" w:color="auto"/>
                <w:right w:val="none" w:sz="0" w:space="0" w:color="auto"/>
              </w:divBdr>
            </w:div>
            <w:div w:id="490996514">
              <w:marLeft w:val="0"/>
              <w:marRight w:val="0"/>
              <w:marTop w:val="0"/>
              <w:marBottom w:val="0"/>
              <w:divBdr>
                <w:top w:val="none" w:sz="0" w:space="0" w:color="auto"/>
                <w:left w:val="none" w:sz="0" w:space="0" w:color="auto"/>
                <w:bottom w:val="none" w:sz="0" w:space="0" w:color="auto"/>
                <w:right w:val="none" w:sz="0" w:space="0" w:color="auto"/>
              </w:divBdr>
            </w:div>
          </w:divsChild>
        </w:div>
        <w:div w:id="485167557">
          <w:marLeft w:val="0"/>
          <w:marRight w:val="0"/>
          <w:marTop w:val="300"/>
          <w:marBottom w:val="0"/>
          <w:divBdr>
            <w:top w:val="none" w:sz="0" w:space="0" w:color="auto"/>
            <w:left w:val="none" w:sz="0" w:space="0" w:color="auto"/>
            <w:bottom w:val="none" w:sz="0" w:space="0" w:color="auto"/>
            <w:right w:val="none" w:sz="0" w:space="0" w:color="auto"/>
          </w:divBdr>
          <w:divsChild>
            <w:div w:id="699203975">
              <w:marLeft w:val="0"/>
              <w:marRight w:val="0"/>
              <w:marTop w:val="0"/>
              <w:marBottom w:val="0"/>
              <w:divBdr>
                <w:top w:val="none" w:sz="0" w:space="0" w:color="auto"/>
                <w:left w:val="none" w:sz="0" w:space="0" w:color="auto"/>
                <w:bottom w:val="none" w:sz="0" w:space="0" w:color="auto"/>
                <w:right w:val="none" w:sz="0" w:space="0" w:color="auto"/>
              </w:divBdr>
              <w:divsChild>
                <w:div w:id="748379881">
                  <w:marLeft w:val="0"/>
                  <w:marRight w:val="0"/>
                  <w:marTop w:val="0"/>
                  <w:marBottom w:val="0"/>
                  <w:divBdr>
                    <w:top w:val="none" w:sz="0" w:space="0" w:color="auto"/>
                    <w:left w:val="none" w:sz="0" w:space="0" w:color="auto"/>
                    <w:bottom w:val="none" w:sz="0" w:space="0" w:color="auto"/>
                    <w:right w:val="none" w:sz="0" w:space="0" w:color="auto"/>
                  </w:divBdr>
                  <w:divsChild>
                    <w:div w:id="498081715">
                      <w:marLeft w:val="0"/>
                      <w:marRight w:val="150"/>
                      <w:marTop w:val="0"/>
                      <w:marBottom w:val="0"/>
                      <w:divBdr>
                        <w:top w:val="none" w:sz="0" w:space="0" w:color="auto"/>
                        <w:left w:val="none" w:sz="0" w:space="0" w:color="auto"/>
                        <w:bottom w:val="none" w:sz="0" w:space="0" w:color="auto"/>
                        <w:right w:val="none" w:sz="0" w:space="0" w:color="auto"/>
                      </w:divBdr>
                      <w:divsChild>
                        <w:div w:id="7569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4254">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150"/>
                      <w:marTop w:val="0"/>
                      <w:marBottom w:val="0"/>
                      <w:divBdr>
                        <w:top w:val="none" w:sz="0" w:space="0" w:color="auto"/>
                        <w:left w:val="none" w:sz="0" w:space="0" w:color="auto"/>
                        <w:bottom w:val="none" w:sz="0" w:space="0" w:color="auto"/>
                        <w:right w:val="none" w:sz="0" w:space="0" w:color="auto"/>
                      </w:divBdr>
                      <w:divsChild>
                        <w:div w:id="11467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6065">
                  <w:marLeft w:val="0"/>
                  <w:marRight w:val="0"/>
                  <w:marTop w:val="0"/>
                  <w:marBottom w:val="0"/>
                  <w:divBdr>
                    <w:top w:val="none" w:sz="0" w:space="0" w:color="auto"/>
                    <w:left w:val="none" w:sz="0" w:space="0" w:color="auto"/>
                    <w:bottom w:val="none" w:sz="0" w:space="0" w:color="auto"/>
                    <w:right w:val="none" w:sz="0" w:space="0" w:color="auto"/>
                  </w:divBdr>
                  <w:divsChild>
                    <w:div w:id="1061290227">
                      <w:marLeft w:val="0"/>
                      <w:marRight w:val="150"/>
                      <w:marTop w:val="0"/>
                      <w:marBottom w:val="0"/>
                      <w:divBdr>
                        <w:top w:val="none" w:sz="0" w:space="0" w:color="auto"/>
                        <w:left w:val="none" w:sz="0" w:space="0" w:color="auto"/>
                        <w:bottom w:val="none" w:sz="0" w:space="0" w:color="auto"/>
                        <w:right w:val="none" w:sz="0" w:space="0" w:color="auto"/>
                      </w:divBdr>
                      <w:divsChild>
                        <w:div w:id="7391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2891">
          <w:marLeft w:val="0"/>
          <w:marRight w:val="0"/>
          <w:marTop w:val="450"/>
          <w:marBottom w:val="0"/>
          <w:divBdr>
            <w:top w:val="single" w:sz="12" w:space="0" w:color="676767"/>
            <w:left w:val="none" w:sz="0" w:space="0" w:color="auto"/>
            <w:bottom w:val="none" w:sz="0" w:space="0" w:color="auto"/>
            <w:right w:val="none" w:sz="0" w:space="0" w:color="auto"/>
          </w:divBdr>
          <w:divsChild>
            <w:div w:id="797534640">
              <w:marLeft w:val="0"/>
              <w:marRight w:val="0"/>
              <w:marTop w:val="0"/>
              <w:marBottom w:val="0"/>
              <w:divBdr>
                <w:top w:val="none" w:sz="0" w:space="0" w:color="auto"/>
                <w:left w:val="none" w:sz="0" w:space="0" w:color="auto"/>
                <w:bottom w:val="none" w:sz="0" w:space="0" w:color="auto"/>
                <w:right w:val="none" w:sz="0" w:space="0" w:color="auto"/>
              </w:divBdr>
            </w:div>
            <w:div w:id="776294790">
              <w:marLeft w:val="0"/>
              <w:marRight w:val="0"/>
              <w:marTop w:val="0"/>
              <w:marBottom w:val="0"/>
              <w:divBdr>
                <w:top w:val="none" w:sz="0" w:space="0" w:color="auto"/>
                <w:left w:val="none" w:sz="0" w:space="0" w:color="auto"/>
                <w:bottom w:val="none" w:sz="0" w:space="0" w:color="auto"/>
                <w:right w:val="none" w:sz="0" w:space="0" w:color="auto"/>
              </w:divBdr>
            </w:div>
            <w:div w:id="1897928105">
              <w:marLeft w:val="0"/>
              <w:marRight w:val="0"/>
              <w:marTop w:val="600"/>
              <w:marBottom w:val="0"/>
              <w:divBdr>
                <w:top w:val="none" w:sz="0" w:space="0" w:color="auto"/>
                <w:left w:val="none" w:sz="0" w:space="0" w:color="auto"/>
                <w:bottom w:val="none" w:sz="0" w:space="0" w:color="auto"/>
                <w:right w:val="none" w:sz="0" w:space="0" w:color="auto"/>
              </w:divBdr>
              <w:divsChild>
                <w:div w:id="1097946187">
                  <w:marLeft w:val="0"/>
                  <w:marRight w:val="0"/>
                  <w:marTop w:val="0"/>
                  <w:marBottom w:val="0"/>
                  <w:divBdr>
                    <w:top w:val="none" w:sz="0" w:space="0" w:color="auto"/>
                    <w:left w:val="none" w:sz="0" w:space="0" w:color="auto"/>
                    <w:bottom w:val="none" w:sz="0" w:space="0" w:color="auto"/>
                    <w:right w:val="none" w:sz="0" w:space="0" w:color="auto"/>
                  </w:divBdr>
                  <w:divsChild>
                    <w:div w:id="475025398">
                      <w:marLeft w:val="0"/>
                      <w:marRight w:val="0"/>
                      <w:marTop w:val="0"/>
                      <w:marBottom w:val="0"/>
                      <w:divBdr>
                        <w:top w:val="none" w:sz="0" w:space="0" w:color="auto"/>
                        <w:left w:val="none" w:sz="0" w:space="0" w:color="auto"/>
                        <w:bottom w:val="none" w:sz="0" w:space="0" w:color="auto"/>
                        <w:right w:val="none" w:sz="0" w:space="0" w:color="auto"/>
                      </w:divBdr>
                      <w:divsChild>
                        <w:div w:id="212544693">
                          <w:marLeft w:val="0"/>
                          <w:marRight w:val="0"/>
                          <w:marTop w:val="0"/>
                          <w:marBottom w:val="0"/>
                          <w:divBdr>
                            <w:top w:val="none" w:sz="0" w:space="0" w:color="auto"/>
                            <w:left w:val="none" w:sz="0" w:space="0" w:color="auto"/>
                            <w:bottom w:val="none" w:sz="0" w:space="0" w:color="auto"/>
                            <w:right w:val="none" w:sz="0" w:space="0" w:color="auto"/>
                          </w:divBdr>
                          <w:divsChild>
                            <w:div w:id="810903253">
                              <w:marLeft w:val="0"/>
                              <w:marRight w:val="0"/>
                              <w:marTop w:val="0"/>
                              <w:marBottom w:val="0"/>
                              <w:divBdr>
                                <w:top w:val="none" w:sz="0" w:space="0" w:color="auto"/>
                                <w:left w:val="none" w:sz="0" w:space="0" w:color="auto"/>
                                <w:bottom w:val="none" w:sz="0" w:space="0" w:color="auto"/>
                                <w:right w:val="none" w:sz="0" w:space="0" w:color="auto"/>
                              </w:divBdr>
                            </w:div>
                            <w:div w:id="296420723">
                              <w:marLeft w:val="0"/>
                              <w:marRight w:val="0"/>
                              <w:marTop w:val="120"/>
                              <w:marBottom w:val="0"/>
                              <w:divBdr>
                                <w:top w:val="none" w:sz="0" w:space="0" w:color="auto"/>
                                <w:left w:val="none" w:sz="0" w:space="0" w:color="auto"/>
                                <w:bottom w:val="none" w:sz="0" w:space="0" w:color="auto"/>
                                <w:right w:val="none" w:sz="0" w:space="0" w:color="auto"/>
                              </w:divBdr>
                            </w:div>
                            <w:div w:id="72515383">
                              <w:marLeft w:val="0"/>
                              <w:marRight w:val="0"/>
                              <w:marTop w:val="0"/>
                              <w:marBottom w:val="0"/>
                              <w:divBdr>
                                <w:top w:val="none" w:sz="0" w:space="0" w:color="auto"/>
                                <w:left w:val="none" w:sz="0" w:space="0" w:color="auto"/>
                                <w:bottom w:val="none" w:sz="0" w:space="0" w:color="auto"/>
                                <w:right w:val="none" w:sz="0" w:space="0" w:color="auto"/>
                              </w:divBdr>
                            </w:div>
                          </w:divsChild>
                        </w:div>
                        <w:div w:id="349986640">
                          <w:marLeft w:val="0"/>
                          <w:marRight w:val="0"/>
                          <w:marTop w:val="360"/>
                          <w:marBottom w:val="0"/>
                          <w:divBdr>
                            <w:top w:val="none" w:sz="0" w:space="0" w:color="auto"/>
                            <w:left w:val="none" w:sz="0" w:space="0" w:color="auto"/>
                            <w:bottom w:val="none" w:sz="0" w:space="0" w:color="auto"/>
                            <w:right w:val="none" w:sz="0" w:space="0" w:color="auto"/>
                          </w:divBdr>
                          <w:divsChild>
                            <w:div w:id="681509840">
                              <w:marLeft w:val="0"/>
                              <w:marRight w:val="0"/>
                              <w:marTop w:val="0"/>
                              <w:marBottom w:val="0"/>
                              <w:divBdr>
                                <w:top w:val="none" w:sz="0" w:space="0" w:color="auto"/>
                                <w:left w:val="none" w:sz="0" w:space="0" w:color="auto"/>
                                <w:bottom w:val="none" w:sz="0" w:space="0" w:color="auto"/>
                                <w:right w:val="none" w:sz="0" w:space="0" w:color="auto"/>
                              </w:divBdr>
                            </w:div>
                            <w:div w:id="108272318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606747">
      <w:bodyDiv w:val="1"/>
      <w:marLeft w:val="0"/>
      <w:marRight w:val="0"/>
      <w:marTop w:val="0"/>
      <w:marBottom w:val="0"/>
      <w:divBdr>
        <w:top w:val="none" w:sz="0" w:space="0" w:color="auto"/>
        <w:left w:val="none" w:sz="0" w:space="0" w:color="auto"/>
        <w:bottom w:val="none" w:sz="0" w:space="0" w:color="auto"/>
        <w:right w:val="none" w:sz="0" w:space="0" w:color="auto"/>
      </w:divBdr>
    </w:div>
    <w:div w:id="1200435121">
      <w:bodyDiv w:val="1"/>
      <w:marLeft w:val="0"/>
      <w:marRight w:val="0"/>
      <w:marTop w:val="0"/>
      <w:marBottom w:val="0"/>
      <w:divBdr>
        <w:top w:val="none" w:sz="0" w:space="0" w:color="auto"/>
        <w:left w:val="none" w:sz="0" w:space="0" w:color="auto"/>
        <w:bottom w:val="none" w:sz="0" w:space="0" w:color="auto"/>
        <w:right w:val="none" w:sz="0" w:space="0" w:color="auto"/>
      </w:divBdr>
    </w:div>
    <w:div w:id="1307319610">
      <w:bodyDiv w:val="1"/>
      <w:marLeft w:val="0"/>
      <w:marRight w:val="0"/>
      <w:marTop w:val="0"/>
      <w:marBottom w:val="0"/>
      <w:divBdr>
        <w:top w:val="none" w:sz="0" w:space="0" w:color="auto"/>
        <w:left w:val="none" w:sz="0" w:space="0" w:color="auto"/>
        <w:bottom w:val="none" w:sz="0" w:space="0" w:color="auto"/>
        <w:right w:val="none" w:sz="0" w:space="0" w:color="auto"/>
      </w:divBdr>
    </w:div>
    <w:div w:id="1335304906">
      <w:bodyDiv w:val="1"/>
      <w:marLeft w:val="0"/>
      <w:marRight w:val="0"/>
      <w:marTop w:val="0"/>
      <w:marBottom w:val="0"/>
      <w:divBdr>
        <w:top w:val="none" w:sz="0" w:space="0" w:color="auto"/>
        <w:left w:val="none" w:sz="0" w:space="0" w:color="auto"/>
        <w:bottom w:val="none" w:sz="0" w:space="0" w:color="auto"/>
        <w:right w:val="none" w:sz="0" w:space="0" w:color="auto"/>
      </w:divBdr>
    </w:div>
    <w:div w:id="1397581747">
      <w:bodyDiv w:val="1"/>
      <w:marLeft w:val="0"/>
      <w:marRight w:val="0"/>
      <w:marTop w:val="0"/>
      <w:marBottom w:val="0"/>
      <w:divBdr>
        <w:top w:val="none" w:sz="0" w:space="0" w:color="auto"/>
        <w:left w:val="none" w:sz="0" w:space="0" w:color="auto"/>
        <w:bottom w:val="none" w:sz="0" w:space="0" w:color="auto"/>
        <w:right w:val="none" w:sz="0" w:space="0" w:color="auto"/>
      </w:divBdr>
    </w:div>
    <w:div w:id="1400246991">
      <w:bodyDiv w:val="1"/>
      <w:marLeft w:val="0"/>
      <w:marRight w:val="0"/>
      <w:marTop w:val="0"/>
      <w:marBottom w:val="0"/>
      <w:divBdr>
        <w:top w:val="none" w:sz="0" w:space="0" w:color="auto"/>
        <w:left w:val="none" w:sz="0" w:space="0" w:color="auto"/>
        <w:bottom w:val="none" w:sz="0" w:space="0" w:color="auto"/>
        <w:right w:val="none" w:sz="0" w:space="0" w:color="auto"/>
      </w:divBdr>
    </w:div>
    <w:div w:id="1718704128">
      <w:bodyDiv w:val="1"/>
      <w:marLeft w:val="0"/>
      <w:marRight w:val="0"/>
      <w:marTop w:val="0"/>
      <w:marBottom w:val="0"/>
      <w:divBdr>
        <w:top w:val="none" w:sz="0" w:space="0" w:color="auto"/>
        <w:left w:val="none" w:sz="0" w:space="0" w:color="auto"/>
        <w:bottom w:val="none" w:sz="0" w:space="0" w:color="auto"/>
        <w:right w:val="none" w:sz="0" w:space="0" w:color="auto"/>
      </w:divBdr>
      <w:divsChild>
        <w:div w:id="402408238">
          <w:marLeft w:val="0"/>
          <w:marRight w:val="0"/>
          <w:marTop w:val="0"/>
          <w:marBottom w:val="0"/>
          <w:divBdr>
            <w:top w:val="none" w:sz="0" w:space="0" w:color="auto"/>
            <w:left w:val="none" w:sz="0" w:space="0" w:color="auto"/>
            <w:bottom w:val="none" w:sz="0" w:space="0" w:color="auto"/>
            <w:right w:val="none" w:sz="0" w:space="0" w:color="auto"/>
          </w:divBdr>
        </w:div>
      </w:divsChild>
    </w:div>
    <w:div w:id="1765295148">
      <w:bodyDiv w:val="1"/>
      <w:marLeft w:val="0"/>
      <w:marRight w:val="0"/>
      <w:marTop w:val="0"/>
      <w:marBottom w:val="0"/>
      <w:divBdr>
        <w:top w:val="none" w:sz="0" w:space="0" w:color="auto"/>
        <w:left w:val="none" w:sz="0" w:space="0" w:color="auto"/>
        <w:bottom w:val="none" w:sz="0" w:space="0" w:color="auto"/>
        <w:right w:val="none" w:sz="0" w:space="0" w:color="auto"/>
      </w:divBdr>
    </w:div>
    <w:div w:id="1836605735">
      <w:bodyDiv w:val="1"/>
      <w:marLeft w:val="0"/>
      <w:marRight w:val="0"/>
      <w:marTop w:val="0"/>
      <w:marBottom w:val="0"/>
      <w:divBdr>
        <w:top w:val="none" w:sz="0" w:space="0" w:color="auto"/>
        <w:left w:val="none" w:sz="0" w:space="0" w:color="auto"/>
        <w:bottom w:val="none" w:sz="0" w:space="0" w:color="auto"/>
        <w:right w:val="none" w:sz="0" w:space="0" w:color="auto"/>
      </w:divBdr>
      <w:divsChild>
        <w:div w:id="1153108835">
          <w:marLeft w:val="0"/>
          <w:marRight w:val="0"/>
          <w:marTop w:val="0"/>
          <w:marBottom w:val="0"/>
          <w:divBdr>
            <w:top w:val="none" w:sz="0" w:space="0" w:color="auto"/>
            <w:left w:val="none" w:sz="0" w:space="0" w:color="auto"/>
            <w:bottom w:val="none" w:sz="0" w:space="0" w:color="auto"/>
            <w:right w:val="none" w:sz="0" w:space="0" w:color="auto"/>
          </w:divBdr>
          <w:divsChild>
            <w:div w:id="2063941905">
              <w:marLeft w:val="0"/>
              <w:marRight w:val="0"/>
              <w:marTop w:val="0"/>
              <w:marBottom w:val="0"/>
              <w:divBdr>
                <w:top w:val="none" w:sz="0" w:space="0" w:color="auto"/>
                <w:left w:val="none" w:sz="0" w:space="0" w:color="auto"/>
                <w:bottom w:val="none" w:sz="0" w:space="0" w:color="auto"/>
                <w:right w:val="none" w:sz="0" w:space="0" w:color="auto"/>
              </w:divBdr>
            </w:div>
            <w:div w:id="414129533">
              <w:marLeft w:val="0"/>
              <w:marRight w:val="0"/>
              <w:marTop w:val="0"/>
              <w:marBottom w:val="0"/>
              <w:divBdr>
                <w:top w:val="none" w:sz="0" w:space="0" w:color="auto"/>
                <w:left w:val="none" w:sz="0" w:space="0" w:color="auto"/>
                <w:bottom w:val="none" w:sz="0" w:space="0" w:color="auto"/>
                <w:right w:val="none" w:sz="0" w:space="0" w:color="auto"/>
              </w:divBdr>
              <w:divsChild>
                <w:div w:id="1430807840">
                  <w:marLeft w:val="0"/>
                  <w:marRight w:val="0"/>
                  <w:marTop w:val="0"/>
                  <w:marBottom w:val="0"/>
                  <w:divBdr>
                    <w:top w:val="none" w:sz="0" w:space="0" w:color="auto"/>
                    <w:left w:val="none" w:sz="0" w:space="0" w:color="auto"/>
                    <w:bottom w:val="none" w:sz="0" w:space="0" w:color="auto"/>
                    <w:right w:val="none" w:sz="0" w:space="0" w:color="auto"/>
                  </w:divBdr>
                </w:div>
              </w:divsChild>
            </w:div>
            <w:div w:id="1471164786">
              <w:marLeft w:val="0"/>
              <w:marRight w:val="0"/>
              <w:marTop w:val="0"/>
              <w:marBottom w:val="0"/>
              <w:divBdr>
                <w:top w:val="none" w:sz="0" w:space="0" w:color="auto"/>
                <w:left w:val="none" w:sz="0" w:space="0" w:color="auto"/>
                <w:bottom w:val="none" w:sz="0" w:space="0" w:color="auto"/>
                <w:right w:val="none" w:sz="0" w:space="0" w:color="auto"/>
              </w:divBdr>
            </w:div>
            <w:div w:id="1825468736">
              <w:marLeft w:val="0"/>
              <w:marRight w:val="0"/>
              <w:marTop w:val="0"/>
              <w:marBottom w:val="0"/>
              <w:divBdr>
                <w:top w:val="none" w:sz="0" w:space="0" w:color="auto"/>
                <w:left w:val="none" w:sz="0" w:space="0" w:color="auto"/>
                <w:bottom w:val="none" w:sz="0" w:space="0" w:color="auto"/>
                <w:right w:val="none" w:sz="0" w:space="0" w:color="auto"/>
              </w:divBdr>
              <w:divsChild>
                <w:div w:id="27141786">
                  <w:marLeft w:val="0"/>
                  <w:marRight w:val="0"/>
                  <w:marTop w:val="0"/>
                  <w:marBottom w:val="0"/>
                  <w:divBdr>
                    <w:top w:val="none" w:sz="0" w:space="0" w:color="auto"/>
                    <w:left w:val="none" w:sz="0" w:space="0" w:color="auto"/>
                    <w:bottom w:val="none" w:sz="0" w:space="0" w:color="auto"/>
                    <w:right w:val="none" w:sz="0" w:space="0" w:color="auto"/>
                  </w:divBdr>
                </w:div>
              </w:divsChild>
            </w:div>
            <w:div w:id="1536649888">
              <w:marLeft w:val="0"/>
              <w:marRight w:val="0"/>
              <w:marTop w:val="0"/>
              <w:marBottom w:val="0"/>
              <w:divBdr>
                <w:top w:val="none" w:sz="0" w:space="0" w:color="auto"/>
                <w:left w:val="none" w:sz="0" w:space="0" w:color="auto"/>
                <w:bottom w:val="none" w:sz="0" w:space="0" w:color="auto"/>
                <w:right w:val="none" w:sz="0" w:space="0" w:color="auto"/>
              </w:divBdr>
            </w:div>
            <w:div w:id="1238857855">
              <w:marLeft w:val="0"/>
              <w:marRight w:val="0"/>
              <w:marTop w:val="0"/>
              <w:marBottom w:val="0"/>
              <w:divBdr>
                <w:top w:val="none" w:sz="0" w:space="0" w:color="auto"/>
                <w:left w:val="none" w:sz="0" w:space="0" w:color="auto"/>
                <w:bottom w:val="none" w:sz="0" w:space="0" w:color="auto"/>
                <w:right w:val="none" w:sz="0" w:space="0" w:color="auto"/>
              </w:divBdr>
              <w:divsChild>
                <w:div w:id="5677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72745">
      <w:bodyDiv w:val="1"/>
      <w:marLeft w:val="0"/>
      <w:marRight w:val="0"/>
      <w:marTop w:val="0"/>
      <w:marBottom w:val="0"/>
      <w:divBdr>
        <w:top w:val="none" w:sz="0" w:space="0" w:color="auto"/>
        <w:left w:val="none" w:sz="0" w:space="0" w:color="auto"/>
        <w:bottom w:val="none" w:sz="0" w:space="0" w:color="auto"/>
        <w:right w:val="none" w:sz="0" w:space="0" w:color="auto"/>
      </w:divBdr>
    </w:div>
    <w:div w:id="1849829232">
      <w:bodyDiv w:val="1"/>
      <w:marLeft w:val="0"/>
      <w:marRight w:val="0"/>
      <w:marTop w:val="0"/>
      <w:marBottom w:val="0"/>
      <w:divBdr>
        <w:top w:val="none" w:sz="0" w:space="0" w:color="auto"/>
        <w:left w:val="none" w:sz="0" w:space="0" w:color="auto"/>
        <w:bottom w:val="none" w:sz="0" w:space="0" w:color="auto"/>
        <w:right w:val="none" w:sz="0" w:space="0" w:color="auto"/>
      </w:divBdr>
    </w:div>
    <w:div w:id="1882085844">
      <w:bodyDiv w:val="1"/>
      <w:marLeft w:val="0"/>
      <w:marRight w:val="0"/>
      <w:marTop w:val="0"/>
      <w:marBottom w:val="0"/>
      <w:divBdr>
        <w:top w:val="none" w:sz="0" w:space="0" w:color="auto"/>
        <w:left w:val="none" w:sz="0" w:space="0" w:color="auto"/>
        <w:bottom w:val="none" w:sz="0" w:space="0" w:color="auto"/>
        <w:right w:val="none" w:sz="0" w:space="0" w:color="auto"/>
      </w:divBdr>
    </w:div>
    <w:div w:id="1955668394">
      <w:bodyDiv w:val="1"/>
      <w:marLeft w:val="0"/>
      <w:marRight w:val="0"/>
      <w:marTop w:val="0"/>
      <w:marBottom w:val="0"/>
      <w:divBdr>
        <w:top w:val="none" w:sz="0" w:space="0" w:color="auto"/>
        <w:left w:val="none" w:sz="0" w:space="0" w:color="auto"/>
        <w:bottom w:val="none" w:sz="0" w:space="0" w:color="auto"/>
        <w:right w:val="none" w:sz="0" w:space="0" w:color="auto"/>
      </w:divBdr>
    </w:div>
    <w:div w:id="1967083479">
      <w:bodyDiv w:val="1"/>
      <w:marLeft w:val="0"/>
      <w:marRight w:val="0"/>
      <w:marTop w:val="0"/>
      <w:marBottom w:val="0"/>
      <w:divBdr>
        <w:top w:val="none" w:sz="0" w:space="0" w:color="auto"/>
        <w:left w:val="none" w:sz="0" w:space="0" w:color="auto"/>
        <w:bottom w:val="none" w:sz="0" w:space="0" w:color="auto"/>
        <w:right w:val="none" w:sz="0" w:space="0" w:color="auto"/>
      </w:divBdr>
    </w:div>
    <w:div w:id="2126075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bjdoc.lenovo.com\personal-shared\weidh2\tools\NI4882_1600f0.7z"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A07C6-ECB1-4BFB-9BE5-23DCE7559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15936</TotalTime>
  <Pages>11</Pages>
  <Words>617</Words>
  <Characters>3519</Characters>
  <Application>Microsoft Office Word</Application>
  <DocSecurity>0</DocSecurity>
  <Lines>29</Lines>
  <Paragraphs>8</Paragraphs>
  <ScaleCrop>false</ScaleCrop>
  <Company>Lenovo</Company>
  <LinksUpToDate>false</LinksUpToDate>
  <CharactersWithSpaces>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Jianhu JH22 Chen</dc:creator>
  <cp:keywords/>
  <dc:description/>
  <cp:lastModifiedBy>Dehui DH2 Wei</cp:lastModifiedBy>
  <cp:revision>213</cp:revision>
  <dcterms:created xsi:type="dcterms:W3CDTF">2018-12-04T12:02:00Z</dcterms:created>
  <dcterms:modified xsi:type="dcterms:W3CDTF">2020-06-11T02:11:00Z</dcterms:modified>
</cp:coreProperties>
</file>